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5AC91" w14:textId="77777777" w:rsidR="00A36755" w:rsidRPr="002C256D" w:rsidRDefault="00A36755" w:rsidP="00A36755">
      <w:pPr>
        <w:jc w:val="center"/>
        <w:rPr>
          <w:rFonts w:ascii="Times New Roman" w:hAnsi="Times New Roman" w:cs="Times New Roman"/>
          <w:b/>
          <w:bCs/>
          <w:sz w:val="24"/>
          <w:szCs w:val="24"/>
        </w:rPr>
      </w:pPr>
      <w:bookmarkStart w:id="0" w:name="_Hlk172089686"/>
      <w:r w:rsidRPr="002C256D">
        <w:rPr>
          <w:rFonts w:ascii="Times New Roman" w:hAnsi="Times New Roman" w:cs="Times New Roman"/>
          <w:b/>
          <w:bCs/>
          <w:sz w:val="24"/>
          <w:szCs w:val="24"/>
        </w:rPr>
        <w:t>TACKLING THE GROWING CASES OF DIABETES AMONG YOUNG ADULTS THROUGH SOCIAL MEDIA-BASED TELE-COUNSELLING ON FOOD-INTAKE</w:t>
      </w:r>
    </w:p>
    <w:bookmarkEnd w:id="0"/>
    <w:p w14:paraId="104A0D85" w14:textId="77777777" w:rsidR="00A36755" w:rsidRPr="002C256D" w:rsidRDefault="00A36755" w:rsidP="00A36755">
      <w:pPr>
        <w:spacing w:after="0"/>
        <w:ind w:left="1440" w:firstLine="720"/>
        <w:rPr>
          <w:rFonts w:ascii="Times New Roman" w:hAnsi="Times New Roman" w:cs="Times New Roman"/>
          <w:b/>
          <w:bCs/>
          <w:sz w:val="24"/>
          <w:szCs w:val="24"/>
        </w:rPr>
      </w:pPr>
      <w:r w:rsidRPr="002C256D">
        <w:rPr>
          <w:rFonts w:ascii="Times New Roman" w:hAnsi="Times New Roman" w:cs="Times New Roman"/>
          <w:b/>
          <w:bCs/>
          <w:sz w:val="24"/>
          <w:szCs w:val="24"/>
        </w:rPr>
        <w:t>Adebayo John JAMES PhD</w:t>
      </w:r>
    </w:p>
    <w:p w14:paraId="03F56ECD" w14:textId="77777777" w:rsidR="00A36755" w:rsidRPr="002C256D" w:rsidRDefault="00A36755" w:rsidP="00A36755">
      <w:pPr>
        <w:spacing w:after="0"/>
        <w:ind w:left="1440" w:firstLine="720"/>
        <w:rPr>
          <w:rFonts w:ascii="Times New Roman" w:hAnsi="Times New Roman" w:cs="Times New Roman"/>
          <w:sz w:val="24"/>
          <w:szCs w:val="24"/>
        </w:rPr>
      </w:pPr>
      <w:r w:rsidRPr="002C256D">
        <w:rPr>
          <w:rFonts w:ascii="Times New Roman" w:hAnsi="Times New Roman" w:cs="Times New Roman"/>
          <w:sz w:val="24"/>
          <w:szCs w:val="24"/>
        </w:rPr>
        <w:t>Department of Mass Communication</w:t>
      </w:r>
    </w:p>
    <w:p w14:paraId="79A86CE2" w14:textId="77777777" w:rsidR="00A36755" w:rsidRPr="002C256D" w:rsidRDefault="00A36755" w:rsidP="00A36755">
      <w:pPr>
        <w:spacing w:after="0"/>
        <w:rPr>
          <w:rFonts w:ascii="Times New Roman" w:hAnsi="Times New Roman" w:cs="Times New Roman"/>
          <w:sz w:val="24"/>
          <w:szCs w:val="24"/>
        </w:rPr>
      </w:pPr>
      <w:r w:rsidRPr="002C256D">
        <w:rPr>
          <w:rFonts w:ascii="Times New Roman" w:hAnsi="Times New Roman" w:cs="Times New Roman"/>
          <w:sz w:val="24"/>
          <w:szCs w:val="24"/>
        </w:rPr>
        <w:t xml:space="preserve">                                    Faculty of Social Sciences,</w:t>
      </w:r>
    </w:p>
    <w:p w14:paraId="4D662611" w14:textId="77777777" w:rsidR="00A36755" w:rsidRPr="002C256D" w:rsidRDefault="00A36755" w:rsidP="00A36755">
      <w:pPr>
        <w:spacing w:after="0"/>
        <w:rPr>
          <w:b/>
        </w:rPr>
      </w:pPr>
      <w:r w:rsidRPr="002C256D">
        <w:rPr>
          <w:rFonts w:ascii="Times New Roman" w:hAnsi="Times New Roman" w:cs="Times New Roman"/>
          <w:sz w:val="24"/>
          <w:szCs w:val="24"/>
          <w:lang w:val="en-GB"/>
        </w:rPr>
        <w:t xml:space="preserve">                                    Federal University, Oye-Ekiti, Ekiti </w:t>
      </w:r>
      <w:r w:rsidRPr="002C256D">
        <w:rPr>
          <w:rFonts w:ascii="Times New Roman" w:hAnsi="Times New Roman" w:cs="Times New Roman"/>
          <w:sz w:val="24"/>
          <w:szCs w:val="24"/>
        </w:rPr>
        <w:t>State, Nigeria</w:t>
      </w:r>
    </w:p>
    <w:p w14:paraId="62CF3FB4" w14:textId="77777777" w:rsidR="00A36755" w:rsidRPr="002C256D" w:rsidRDefault="00A36755" w:rsidP="00A36755">
      <w:pPr>
        <w:spacing w:after="0"/>
        <w:rPr>
          <w:rStyle w:val="Hyperlink"/>
          <w:rFonts w:ascii="Times New Roman" w:hAnsi="Times New Roman" w:cs="Times New Roman"/>
          <w:sz w:val="24"/>
          <w:szCs w:val="24"/>
        </w:rPr>
      </w:pPr>
      <w:r w:rsidRPr="002C256D">
        <w:rPr>
          <w:rFonts w:ascii="Times New Roman" w:hAnsi="Times New Roman" w:cs="Times New Roman"/>
          <w:sz w:val="24"/>
          <w:szCs w:val="24"/>
        </w:rPr>
        <w:t xml:space="preserve">                                    e-mail: </w:t>
      </w:r>
      <w:hyperlink r:id="rId6" w:history="1">
        <w:r w:rsidRPr="002C256D">
          <w:rPr>
            <w:rStyle w:val="Hyperlink"/>
            <w:rFonts w:ascii="Times New Roman" w:hAnsi="Times New Roman" w:cs="Times New Roman"/>
            <w:sz w:val="24"/>
            <w:szCs w:val="24"/>
          </w:rPr>
          <w:t>adebayo.james@fuoye.edu.ng</w:t>
        </w:r>
      </w:hyperlink>
    </w:p>
    <w:p w14:paraId="43CBBAF3" w14:textId="77777777" w:rsidR="00A36755" w:rsidRPr="002C256D" w:rsidRDefault="00000000" w:rsidP="00A36755">
      <w:pPr>
        <w:spacing w:after="0"/>
        <w:ind w:left="2160"/>
        <w:rPr>
          <w:rFonts w:ascii="Roboto" w:hAnsi="Roboto"/>
          <w:color w:val="131314"/>
          <w:sz w:val="21"/>
          <w:szCs w:val="21"/>
          <w:shd w:val="clear" w:color="auto" w:fill="FFFFFF"/>
        </w:rPr>
      </w:pPr>
      <w:hyperlink r:id="rId7" w:history="1">
        <w:r w:rsidR="00A36755" w:rsidRPr="002C256D">
          <w:rPr>
            <w:rStyle w:val="Hyperlink"/>
            <w:rFonts w:ascii="Comic Sans MS" w:hAnsi="Comic Sans MS" w:cs="Arial"/>
            <w:b/>
            <w:bCs/>
            <w:sz w:val="27"/>
            <w:szCs w:val="27"/>
            <w:shd w:val="clear" w:color="auto" w:fill="FFFFFF"/>
          </w:rPr>
          <w:t>https://orcid.org/</w:t>
        </w:r>
        <w:r w:rsidR="00A36755" w:rsidRPr="002C256D">
          <w:rPr>
            <w:rStyle w:val="Hyperlink"/>
            <w:rFonts w:ascii="Roboto" w:hAnsi="Roboto"/>
            <w:sz w:val="21"/>
            <w:szCs w:val="21"/>
            <w:shd w:val="clear" w:color="auto" w:fill="FFFFFF"/>
          </w:rPr>
          <w:t>0000-0002-5274</w:t>
        </w:r>
      </w:hyperlink>
      <w:r w:rsidR="00A36755" w:rsidRPr="002C256D">
        <w:rPr>
          <w:rFonts w:ascii="Roboto" w:hAnsi="Roboto"/>
          <w:color w:val="131314"/>
          <w:sz w:val="21"/>
          <w:szCs w:val="21"/>
          <w:shd w:val="clear" w:color="auto" w:fill="FFFFFF"/>
        </w:rPr>
        <w:t>-9975</w:t>
      </w:r>
    </w:p>
    <w:p w14:paraId="79CFDEF4" w14:textId="77777777" w:rsidR="00A36755" w:rsidRPr="002C256D" w:rsidRDefault="00A36755" w:rsidP="00A36755">
      <w:pPr>
        <w:ind w:left="1440" w:firstLine="720"/>
        <w:rPr>
          <w:rFonts w:ascii="Times New Roman" w:hAnsi="Times New Roman" w:cs="Times New Roman"/>
          <w:sz w:val="24"/>
          <w:szCs w:val="24"/>
        </w:rPr>
      </w:pPr>
      <w:r w:rsidRPr="002C256D">
        <w:rPr>
          <w:rFonts w:ascii="Times New Roman" w:hAnsi="Times New Roman" w:cs="Times New Roman"/>
          <w:sz w:val="24"/>
          <w:szCs w:val="24"/>
        </w:rPr>
        <w:t>Tel: +2348038189936</w:t>
      </w:r>
    </w:p>
    <w:p w14:paraId="36A93F50" w14:textId="77777777" w:rsidR="00A36755" w:rsidRPr="002C256D" w:rsidRDefault="00A36755" w:rsidP="00A36755">
      <w:pPr>
        <w:spacing w:after="0"/>
        <w:ind w:left="1440" w:firstLine="720"/>
        <w:jc w:val="center"/>
        <w:rPr>
          <w:rFonts w:ascii="Times New Roman" w:hAnsi="Times New Roman" w:cs="Times New Roman"/>
          <w:b/>
          <w:bCs/>
          <w:sz w:val="24"/>
          <w:szCs w:val="24"/>
        </w:rPr>
      </w:pPr>
    </w:p>
    <w:p w14:paraId="15EE9F88" w14:textId="50D7293C" w:rsidR="00A36755" w:rsidRPr="002C256D" w:rsidRDefault="00A36755" w:rsidP="00A36755">
      <w:pPr>
        <w:spacing w:after="0"/>
        <w:ind w:left="1440" w:firstLine="720"/>
        <w:rPr>
          <w:rFonts w:ascii="Times New Roman" w:hAnsi="Times New Roman" w:cs="Times New Roman"/>
          <w:b/>
          <w:bCs/>
          <w:sz w:val="24"/>
          <w:szCs w:val="24"/>
        </w:rPr>
      </w:pPr>
      <w:r w:rsidRPr="002C256D">
        <w:rPr>
          <w:rFonts w:ascii="Times New Roman" w:hAnsi="Times New Roman" w:cs="Times New Roman"/>
          <w:b/>
          <w:bCs/>
          <w:sz w:val="24"/>
          <w:szCs w:val="24"/>
        </w:rPr>
        <w:t>Bankole Temidayo Olurotimi PhD</w:t>
      </w:r>
    </w:p>
    <w:p w14:paraId="7E6AD21C" w14:textId="77777777" w:rsidR="00A36755" w:rsidRPr="002C256D" w:rsidRDefault="00A36755" w:rsidP="00A36755">
      <w:pPr>
        <w:spacing w:after="0"/>
        <w:ind w:left="1440" w:firstLine="720"/>
        <w:rPr>
          <w:rFonts w:ascii="Times New Roman" w:hAnsi="Times New Roman" w:cs="Times New Roman"/>
          <w:sz w:val="24"/>
          <w:szCs w:val="24"/>
        </w:rPr>
      </w:pPr>
      <w:r w:rsidRPr="002C256D">
        <w:rPr>
          <w:rFonts w:ascii="Times New Roman" w:hAnsi="Times New Roman" w:cs="Times New Roman"/>
          <w:sz w:val="24"/>
          <w:szCs w:val="24"/>
        </w:rPr>
        <w:t>Department of Mass Communication</w:t>
      </w:r>
    </w:p>
    <w:p w14:paraId="630B74BB" w14:textId="77777777" w:rsidR="00A36755" w:rsidRPr="002C256D" w:rsidRDefault="00A36755" w:rsidP="00A36755">
      <w:pPr>
        <w:spacing w:after="0"/>
        <w:ind w:left="1440" w:firstLine="720"/>
        <w:rPr>
          <w:rFonts w:ascii="Times New Roman" w:hAnsi="Times New Roman" w:cs="Times New Roman"/>
          <w:sz w:val="24"/>
          <w:szCs w:val="24"/>
        </w:rPr>
      </w:pPr>
      <w:r w:rsidRPr="002C256D">
        <w:rPr>
          <w:rFonts w:ascii="Times New Roman" w:hAnsi="Times New Roman" w:cs="Times New Roman"/>
          <w:sz w:val="24"/>
          <w:szCs w:val="24"/>
        </w:rPr>
        <w:t>School of Communication &amp; Information Technology</w:t>
      </w:r>
    </w:p>
    <w:p w14:paraId="498A0DD0" w14:textId="77777777" w:rsidR="00A36755" w:rsidRPr="002C256D" w:rsidRDefault="00A36755" w:rsidP="00A36755">
      <w:pPr>
        <w:spacing w:after="0"/>
        <w:ind w:left="1440" w:firstLine="720"/>
        <w:rPr>
          <w:rFonts w:ascii="Times New Roman" w:hAnsi="Times New Roman" w:cs="Times New Roman"/>
          <w:sz w:val="24"/>
          <w:szCs w:val="24"/>
        </w:rPr>
      </w:pPr>
      <w:r w:rsidRPr="002C256D">
        <w:rPr>
          <w:rFonts w:ascii="Times New Roman" w:hAnsi="Times New Roman" w:cs="Times New Roman"/>
          <w:sz w:val="24"/>
          <w:szCs w:val="24"/>
        </w:rPr>
        <w:t>The Federal Polytechnic, Offa, Kwara State</w:t>
      </w:r>
    </w:p>
    <w:p w14:paraId="5040C345" w14:textId="77777777" w:rsidR="00A36755" w:rsidRPr="002C256D" w:rsidRDefault="00000000" w:rsidP="00A36755">
      <w:pPr>
        <w:spacing w:after="0"/>
        <w:ind w:left="1440" w:firstLine="720"/>
        <w:rPr>
          <w:rFonts w:ascii="Times New Roman" w:hAnsi="Times New Roman" w:cs="Times New Roman"/>
          <w:sz w:val="24"/>
          <w:szCs w:val="24"/>
        </w:rPr>
      </w:pPr>
      <w:hyperlink r:id="rId8" w:history="1">
        <w:r w:rsidR="00A36755" w:rsidRPr="002C256D">
          <w:rPr>
            <w:rStyle w:val="Hyperlink"/>
            <w:rFonts w:ascii="Times New Roman" w:hAnsi="Times New Roman" w:cs="Times New Roman"/>
            <w:sz w:val="24"/>
            <w:szCs w:val="24"/>
          </w:rPr>
          <w:t>Temidayo.bankole@fedpoffaonline.edu.ng</w:t>
        </w:r>
      </w:hyperlink>
    </w:p>
    <w:p w14:paraId="5F901EAF" w14:textId="77777777" w:rsidR="00A36755" w:rsidRPr="002C256D" w:rsidRDefault="00A36755" w:rsidP="00A36755">
      <w:pPr>
        <w:ind w:left="1440" w:firstLine="720"/>
        <w:rPr>
          <w:rFonts w:ascii="Times New Roman" w:hAnsi="Times New Roman" w:cs="Times New Roman"/>
          <w:b/>
          <w:bCs/>
          <w:sz w:val="24"/>
          <w:szCs w:val="24"/>
        </w:rPr>
      </w:pPr>
      <w:r w:rsidRPr="002C256D">
        <w:rPr>
          <w:rFonts w:ascii="Times New Roman" w:hAnsi="Times New Roman" w:cs="Times New Roman"/>
          <w:sz w:val="24"/>
          <w:szCs w:val="24"/>
        </w:rPr>
        <w:t>Tel: +2348034938922</w:t>
      </w:r>
    </w:p>
    <w:p w14:paraId="36F5F9A4" w14:textId="77777777" w:rsidR="00A36755" w:rsidRPr="002C256D" w:rsidRDefault="00A36755" w:rsidP="00A36755">
      <w:pPr>
        <w:rPr>
          <w:rFonts w:ascii="Times New Roman" w:hAnsi="Times New Roman" w:cs="Times New Roman"/>
          <w:b/>
          <w:bCs/>
          <w:sz w:val="24"/>
          <w:szCs w:val="24"/>
        </w:rPr>
      </w:pPr>
      <w:r w:rsidRPr="002C256D">
        <w:rPr>
          <w:rFonts w:ascii="Times New Roman" w:hAnsi="Times New Roman" w:cs="Times New Roman"/>
          <w:b/>
          <w:bCs/>
          <w:sz w:val="24"/>
          <w:szCs w:val="24"/>
        </w:rPr>
        <w:t xml:space="preserve">Abstract </w:t>
      </w:r>
    </w:p>
    <w:p w14:paraId="1576C8CB" w14:textId="77777777" w:rsidR="00A36755" w:rsidRPr="002C256D" w:rsidRDefault="00A36755" w:rsidP="00A36755">
      <w:pPr>
        <w:jc w:val="both"/>
        <w:rPr>
          <w:rFonts w:ascii="Times New Roman" w:hAnsi="Times New Roman" w:cs="Times New Roman"/>
          <w:sz w:val="24"/>
          <w:szCs w:val="24"/>
        </w:rPr>
      </w:pPr>
      <w:r w:rsidRPr="002C256D">
        <w:rPr>
          <w:rFonts w:ascii="Times New Roman" w:hAnsi="Times New Roman" w:cs="Times New Roman"/>
          <w:sz w:val="24"/>
          <w:szCs w:val="24"/>
        </w:rPr>
        <w:t>The incidence of diabetes is continuously growing worldwide. Nigeria is no exception, as the early debut of diabetes has been recorded among young adults. This study examined the growing cases of diabetes among young adults through social media-based tele-counselling on food intake. The study adopted the s</w:t>
      </w:r>
      <w:r w:rsidRPr="002C256D">
        <w:rPr>
          <w:rFonts w:ascii="Times New Roman" w:hAnsi="Times New Roman"/>
          <w:sz w:val="24"/>
          <w:szCs w:val="24"/>
        </w:rPr>
        <w:t xml:space="preserve">urvey method to retrieve data from respondents using a free online Google form link. </w:t>
      </w:r>
      <w:r w:rsidRPr="002C256D">
        <w:rPr>
          <w:rFonts w:ascii="Times New Roman" w:hAnsi="Times New Roman" w:cs="Times New Roman"/>
          <w:sz w:val="24"/>
          <w:szCs w:val="24"/>
        </w:rPr>
        <w:t>An online self-administered questionnaire was adopted to collect data for this study. Findings showed that telemedicine counselling approaches initiate and sustain health education and promotion. Findings also showed that telemedicine counselling approaches reduce disparities in diabetes patients' healthcare delivery system. It is recommended that the use of social media for telemedicine counselling approaches in the treatment plans of patients with diabetes must be initiated and sustained in Nigeria. More attention must be given to the classless nature of social media-based telemedicine counselling approaches for patients of diabetes, and therefore, its use must be made to be more user-friendly between the rich and the poor, literate and illiterate patients of diabetes.</w:t>
      </w:r>
    </w:p>
    <w:p w14:paraId="0901E0C7" w14:textId="77777777" w:rsidR="00A36755" w:rsidRPr="002C256D" w:rsidRDefault="00A36755" w:rsidP="00A36755">
      <w:pPr>
        <w:jc w:val="both"/>
        <w:rPr>
          <w:rFonts w:ascii="Times New Roman" w:hAnsi="Times New Roman" w:cs="Times New Roman"/>
          <w:sz w:val="24"/>
          <w:szCs w:val="24"/>
        </w:rPr>
      </w:pPr>
      <w:r w:rsidRPr="002C256D">
        <w:rPr>
          <w:rFonts w:ascii="Times New Roman" w:hAnsi="Times New Roman" w:cs="Times New Roman"/>
          <w:b/>
          <w:bCs/>
          <w:sz w:val="24"/>
          <w:szCs w:val="24"/>
        </w:rPr>
        <w:t xml:space="preserve">Keywords: </w:t>
      </w:r>
      <w:r w:rsidRPr="002C256D">
        <w:rPr>
          <w:rFonts w:ascii="Times New Roman" w:hAnsi="Times New Roman" w:cs="Times New Roman"/>
          <w:sz w:val="24"/>
          <w:szCs w:val="24"/>
        </w:rPr>
        <w:t>Growing Cases, Diabetes, Young Adults, Social Media, Tele-counselling, Food</w:t>
      </w:r>
      <w:r w:rsidRPr="002C256D">
        <w:rPr>
          <w:rFonts w:ascii="Times New Roman" w:hAnsi="Times New Roman" w:cs="Times New Roman"/>
          <w:sz w:val="24"/>
          <w:szCs w:val="24"/>
        </w:rPr>
        <w:tab/>
      </w:r>
      <w:r w:rsidRPr="002C256D">
        <w:rPr>
          <w:rFonts w:ascii="Times New Roman" w:hAnsi="Times New Roman" w:cs="Times New Roman"/>
          <w:sz w:val="24"/>
          <w:szCs w:val="24"/>
        </w:rPr>
        <w:tab/>
      </w:r>
      <w:r w:rsidRPr="002C256D">
        <w:rPr>
          <w:rFonts w:ascii="Times New Roman" w:hAnsi="Times New Roman" w:cs="Times New Roman"/>
          <w:sz w:val="24"/>
          <w:szCs w:val="24"/>
        </w:rPr>
        <w:tab/>
        <w:t>Intake</w:t>
      </w:r>
    </w:p>
    <w:p w14:paraId="2818DB48" w14:textId="77777777" w:rsidR="00A36755" w:rsidRDefault="00A36755" w:rsidP="00A36755">
      <w:pPr>
        <w:rPr>
          <w:rFonts w:ascii="Times New Roman" w:hAnsi="Times New Roman" w:cs="Times New Roman"/>
          <w:b/>
          <w:bCs/>
          <w:sz w:val="24"/>
          <w:szCs w:val="24"/>
        </w:rPr>
      </w:pPr>
    </w:p>
    <w:p w14:paraId="5CA11A58" w14:textId="77777777" w:rsidR="00A36755" w:rsidRDefault="00A36755" w:rsidP="00A36755">
      <w:pPr>
        <w:rPr>
          <w:rFonts w:ascii="Times New Roman" w:hAnsi="Times New Roman" w:cs="Times New Roman"/>
          <w:b/>
          <w:bCs/>
          <w:sz w:val="24"/>
          <w:szCs w:val="24"/>
        </w:rPr>
      </w:pPr>
    </w:p>
    <w:p w14:paraId="2B7C7CDC" w14:textId="77777777" w:rsidR="00A36755" w:rsidRDefault="00A36755" w:rsidP="00A36755">
      <w:pPr>
        <w:rPr>
          <w:rFonts w:ascii="Times New Roman" w:hAnsi="Times New Roman" w:cs="Times New Roman"/>
          <w:b/>
          <w:bCs/>
          <w:sz w:val="24"/>
          <w:szCs w:val="24"/>
        </w:rPr>
      </w:pPr>
    </w:p>
    <w:p w14:paraId="3DFF5BB0" w14:textId="77777777" w:rsidR="00A36755" w:rsidRDefault="00A36755" w:rsidP="00A36755">
      <w:pPr>
        <w:rPr>
          <w:rFonts w:ascii="Times New Roman" w:hAnsi="Times New Roman" w:cs="Times New Roman"/>
          <w:b/>
          <w:bCs/>
          <w:sz w:val="24"/>
          <w:szCs w:val="24"/>
        </w:rPr>
      </w:pPr>
    </w:p>
    <w:p w14:paraId="6542B84E" w14:textId="77777777" w:rsidR="00A36755" w:rsidRPr="002C256D" w:rsidRDefault="00A36755" w:rsidP="00A36755">
      <w:pPr>
        <w:rPr>
          <w:rFonts w:ascii="Times New Roman" w:hAnsi="Times New Roman" w:cs="Times New Roman"/>
          <w:b/>
          <w:bCs/>
          <w:sz w:val="24"/>
          <w:szCs w:val="24"/>
        </w:rPr>
      </w:pPr>
    </w:p>
    <w:p w14:paraId="61CEC40F" w14:textId="77777777" w:rsidR="00A36755" w:rsidRPr="002C256D" w:rsidRDefault="00A36755" w:rsidP="00A36755">
      <w:pPr>
        <w:spacing w:after="0" w:line="360" w:lineRule="auto"/>
        <w:jc w:val="both"/>
        <w:rPr>
          <w:rFonts w:ascii="Times New Roman" w:hAnsi="Times New Roman" w:cs="Times New Roman"/>
          <w:b/>
          <w:bCs/>
          <w:sz w:val="24"/>
          <w:szCs w:val="24"/>
        </w:rPr>
      </w:pPr>
      <w:r w:rsidRPr="002C256D">
        <w:rPr>
          <w:rFonts w:ascii="Times New Roman" w:hAnsi="Times New Roman" w:cs="Times New Roman"/>
          <w:b/>
          <w:bCs/>
          <w:sz w:val="24"/>
          <w:szCs w:val="24"/>
        </w:rPr>
        <w:t xml:space="preserve">Introduction </w:t>
      </w:r>
    </w:p>
    <w:p w14:paraId="54445FDF" w14:textId="77777777" w:rsidR="00A36755" w:rsidRPr="002C256D" w:rsidRDefault="00A36755" w:rsidP="00A36755">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Diabetes is growing at an alarming rate globally (Bang et al., 2022). The incidence of diabetes among young adults is becoming alarming in Nigeria. Diabetes is a prevalent disease of this age, also named the plaque of our time (Yildirgan, 2022). The global prevalence of diabetes reached 10.5% in 2021, and of these cases, 537 million young adults live with diabetes, which is an increase of 16% from 2019 (Guo et al., 2019). Diabetes has become a chronic, severe, non-communicable disease after cerebrocardiovascular disease (Guo et al., 2023). Diabetes mellitus is one of the major health problems in the world (Aazza et al., 2024). Cases of diabetes and its complications have overwhelmed Nigeria's healthcare system (Das et al., 2024). The incidence of diabetes mellitus has been increasing, prompting the search for non-invasive diagnostic methods (Lee et al., 2024). Patients with diabetes suffer from metabolic disorders in carbohydrates, fat, and proteins associated with hyperglycemia (Prabhu et al., 2024). Preventing and controlling type 2 diabetes remains a constant challenge (Ong et al., 2023). Type 2 diabetes changes the structure and performance of various body organs such as the eyes, heart, kidney, brain, nerves, and blood vessels and increases the risk of infections (Paunica et al., 2023). The level of global diabetes has caused economic, social, and health burdens in many nations of the world. For instance, the global cost of diabetes in 2015 was 1.3 trillion US dollars, equivalent to 1.8% of global GDP (Sofyan et al., 2023). </w:t>
      </w:r>
    </w:p>
    <w:p w14:paraId="5E1EC17B" w14:textId="77777777" w:rsidR="00A36755" w:rsidRPr="002C256D" w:rsidRDefault="00A36755" w:rsidP="00A36755">
      <w:pPr>
        <w:spacing w:after="0" w:line="360" w:lineRule="auto"/>
        <w:jc w:val="both"/>
        <w:rPr>
          <w:rFonts w:ascii="Times New Roman" w:hAnsi="Times New Roman" w:cs="Times New Roman"/>
          <w:sz w:val="24"/>
          <w:szCs w:val="24"/>
        </w:rPr>
      </w:pPr>
    </w:p>
    <w:p w14:paraId="5CF172DC" w14:textId="77777777" w:rsidR="00A36755" w:rsidRDefault="00A36755" w:rsidP="00A36755">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Diabetes-induced losses, especially in the labour market, are massive, and this stresses the importance of initiating measures aimed at controlling the prevalence of diabetes among young adults in Nigeria. Reducing the number of new cases and implementing measures to improve the quality of life and the economic empowerment of diabetic patients become imperative (Sofyan et al., 2023). </w:t>
      </w:r>
      <w:r>
        <w:rPr>
          <w:rFonts w:ascii="Times New Roman" w:hAnsi="Times New Roman" w:cs="Times New Roman"/>
          <w:sz w:val="24"/>
          <w:szCs w:val="24"/>
        </w:rPr>
        <w:t>Granado-Casas et al. (2022) maintain that</w:t>
      </w:r>
      <w:r w:rsidRPr="002C256D">
        <w:rPr>
          <w:rFonts w:ascii="Times New Roman" w:hAnsi="Times New Roman" w:cs="Times New Roman"/>
          <w:sz w:val="24"/>
          <w:szCs w:val="24"/>
        </w:rPr>
        <w:t xml:space="preserve"> lifestyle management is a cornerstone for care and includes diabetes self-management education and support, medical nutrition therapy, physical activities, smoking cessation counselling and psychological care. Management of nutritional therapy is one of the important steps diabetic patients can take to prevent the gravity of the disease (Joshua et al., 2023). Most victims of diabetes lack knowledge of eating healthy foods, fruits and vegetables to prevent becoming diabetic. Due to illiteracy, poverty and unemployment among young adults in Nigeria, the rising cases of diabetes continue to soar. Besides, young people have been shown to prefer eating junk foods, fried and </w:t>
      </w:r>
      <w:r w:rsidRPr="002C256D">
        <w:rPr>
          <w:rFonts w:ascii="Times New Roman" w:hAnsi="Times New Roman" w:cs="Times New Roman"/>
          <w:sz w:val="24"/>
          <w:szCs w:val="24"/>
        </w:rPr>
        <w:lastRenderedPageBreak/>
        <w:t xml:space="preserve">processed foods, which are found to be primarily responsible for type 1 diabetes. Consequently, in what ways do social media-based telemedicine counselling approaches help tackle the growing cases of diabetes among young adults in Nigeria? And what factors have 'effectivised' social media-based telemedicine counselling approaches, rather than face-to-face consultations, to promote adherence to healthy food intake in young adults in Nigeria? These call for systematic investigations. </w:t>
      </w:r>
    </w:p>
    <w:p w14:paraId="35D04055" w14:textId="77777777" w:rsidR="00A36755" w:rsidRPr="00903D97" w:rsidRDefault="00A36755" w:rsidP="00A36755">
      <w:pPr>
        <w:spacing w:after="0" w:line="360" w:lineRule="auto"/>
        <w:jc w:val="both"/>
        <w:rPr>
          <w:rFonts w:ascii="Times New Roman" w:hAnsi="Times New Roman" w:cs="Times New Roman"/>
          <w:sz w:val="24"/>
          <w:szCs w:val="24"/>
        </w:rPr>
      </w:pPr>
    </w:p>
    <w:p w14:paraId="1140D1A0" w14:textId="77777777" w:rsidR="00A36755" w:rsidRPr="002C256D" w:rsidRDefault="00A36755" w:rsidP="00A36755">
      <w:pPr>
        <w:spacing w:after="0" w:line="360" w:lineRule="auto"/>
        <w:jc w:val="both"/>
        <w:rPr>
          <w:rFonts w:ascii="Times New Roman" w:hAnsi="Times New Roman" w:cs="Times New Roman"/>
          <w:b/>
          <w:bCs/>
          <w:sz w:val="24"/>
          <w:szCs w:val="24"/>
        </w:rPr>
      </w:pPr>
      <w:r w:rsidRPr="002C256D">
        <w:rPr>
          <w:rFonts w:ascii="Times New Roman" w:hAnsi="Times New Roman" w:cs="Times New Roman"/>
          <w:b/>
          <w:bCs/>
          <w:sz w:val="24"/>
          <w:szCs w:val="24"/>
        </w:rPr>
        <w:t>Literature Review</w:t>
      </w:r>
    </w:p>
    <w:p w14:paraId="7EB6AB4E" w14:textId="5FE336CF" w:rsidR="00A36755" w:rsidRPr="002C256D" w:rsidRDefault="00A36755" w:rsidP="00A36755">
      <w:pPr>
        <w:spacing w:after="0" w:line="360" w:lineRule="auto"/>
        <w:jc w:val="both"/>
        <w:rPr>
          <w:rFonts w:ascii="Times New Roman" w:hAnsi="Times New Roman" w:cs="Times New Roman"/>
          <w:b/>
          <w:bCs/>
          <w:sz w:val="24"/>
          <w:szCs w:val="24"/>
        </w:rPr>
      </w:pPr>
      <w:r w:rsidRPr="002C256D">
        <w:rPr>
          <w:rFonts w:ascii="Times New Roman" w:hAnsi="Times New Roman" w:cs="Times New Roman"/>
          <w:b/>
          <w:bCs/>
          <w:sz w:val="24"/>
          <w:szCs w:val="24"/>
        </w:rPr>
        <w:t xml:space="preserve">Theoretical </w:t>
      </w:r>
      <w:r>
        <w:rPr>
          <w:rFonts w:ascii="Times New Roman" w:hAnsi="Times New Roman" w:cs="Times New Roman"/>
          <w:b/>
          <w:bCs/>
          <w:sz w:val="24"/>
          <w:szCs w:val="24"/>
        </w:rPr>
        <w:t>Framework</w:t>
      </w:r>
    </w:p>
    <w:p w14:paraId="267FBE4F" w14:textId="77777777" w:rsidR="00A36755" w:rsidRDefault="00A36755" w:rsidP="00A36755">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Recent technological advancements in information and communication technology have given birth to a new healthcare information exchange system method. Information and Communication Technologies, as Anaeto Onabajo and Osifeso (2012) maintain, have the potential to transform any environment by giving birth to new social orders and pop culture. In short, media technology could simultaneously be a channel and a message to a media audience. New information and communication technologies have bridged the distance between healthcare givers and seekers. Tele-counselling on food intake by health professionals has erased physical visits to health facilities by patients with diabetes and also cancelled the need to attend to a large number of patients through physical contact at health facilities by medical professionals. This study is anchored on technological determinism theory. </w:t>
      </w:r>
    </w:p>
    <w:p w14:paraId="66F43303" w14:textId="77777777" w:rsidR="00A36755" w:rsidRDefault="00A36755" w:rsidP="00A36755">
      <w:pPr>
        <w:spacing w:after="0" w:line="360" w:lineRule="auto"/>
        <w:jc w:val="both"/>
        <w:rPr>
          <w:rFonts w:ascii="Times New Roman" w:hAnsi="Times New Roman" w:cs="Times New Roman"/>
          <w:sz w:val="24"/>
          <w:szCs w:val="24"/>
        </w:rPr>
      </w:pPr>
    </w:p>
    <w:p w14:paraId="08FEC5FE" w14:textId="0DB4AA41" w:rsidR="00A36755" w:rsidRDefault="00A36755" w:rsidP="00A36755">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This theory was propounded by McLuhan in 1962. The theory ascribes technological innovations to changes in the healthcare delivery system (Ani, 2023). The basic assumption of this theory is relevant and applicable to this study because medical professionals and diabetes patients are now digital natives, as they embrace information and communication technologies or digital tools and devices in the sharing of relevant healthcare information systems. The theory assumes that technology is of utmost importance for any society to attain development. Technological determinism theory assumes that media technology influences how individuals in a society think, feel and act (Nwafor et al., 2023). The assumptions of this theory imply that media audiences learn and think the way they do because of their exposure to the latest media technology (Nwafor et al., 2023). </w:t>
      </w:r>
    </w:p>
    <w:p w14:paraId="2366251B" w14:textId="77777777" w:rsidR="00A36755" w:rsidRPr="00903D97" w:rsidRDefault="00A36755" w:rsidP="00A36755">
      <w:pPr>
        <w:spacing w:after="0" w:line="360" w:lineRule="auto"/>
        <w:jc w:val="both"/>
        <w:rPr>
          <w:rFonts w:ascii="Times New Roman" w:hAnsi="Times New Roman" w:cs="Times New Roman"/>
          <w:sz w:val="24"/>
          <w:szCs w:val="24"/>
        </w:rPr>
      </w:pPr>
    </w:p>
    <w:p w14:paraId="3C4E0E44" w14:textId="77777777" w:rsidR="00847D7F" w:rsidRDefault="00847D7F" w:rsidP="00A36755">
      <w:pPr>
        <w:spacing w:after="0" w:line="360" w:lineRule="auto"/>
        <w:jc w:val="both"/>
        <w:rPr>
          <w:rFonts w:ascii="Times New Roman" w:hAnsi="Times New Roman" w:cs="Times New Roman"/>
          <w:b/>
          <w:bCs/>
          <w:sz w:val="24"/>
          <w:szCs w:val="24"/>
        </w:rPr>
      </w:pPr>
    </w:p>
    <w:p w14:paraId="30FE5AF8" w14:textId="310C34B0" w:rsidR="00A36755" w:rsidRPr="002C256D" w:rsidRDefault="00A36755" w:rsidP="00A36755">
      <w:pPr>
        <w:spacing w:after="0" w:line="360" w:lineRule="auto"/>
        <w:jc w:val="both"/>
        <w:rPr>
          <w:rFonts w:ascii="Times New Roman" w:hAnsi="Times New Roman" w:cs="Times New Roman"/>
          <w:b/>
          <w:bCs/>
          <w:sz w:val="24"/>
          <w:szCs w:val="24"/>
        </w:rPr>
      </w:pPr>
      <w:r w:rsidRPr="002C256D">
        <w:rPr>
          <w:rFonts w:ascii="Times New Roman" w:hAnsi="Times New Roman" w:cs="Times New Roman"/>
          <w:b/>
          <w:bCs/>
          <w:sz w:val="24"/>
          <w:szCs w:val="24"/>
        </w:rPr>
        <w:lastRenderedPageBreak/>
        <w:t>Rising Cases of Young Diabetic Patients in Nigeria</w:t>
      </w:r>
    </w:p>
    <w:p w14:paraId="28F4B0B1" w14:textId="77777777" w:rsidR="00A36755" w:rsidRDefault="00A36755" w:rsidP="00A36755">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The rising cases of diabetes mellitus in Nigeria are linked to urbanisation, industrialisation, socio-economic development and environmental factors such as dietary routine and lifestyle (I. U. et al., 2023). There has been sustained growth of diabetes in sub-Saharan Africa, and Nigeria is no exception (Uzoma et al., 2023). Diabetes is highly prevalent in Nigeria. 11.2 million Nigerians, that is 1 out of every 7 Nigerians, are patients of diabetes, and this poses a serious economic burden on the nation (Ifedayo, 2023). </w:t>
      </w:r>
      <w:bookmarkStart w:id="1" w:name="_Hlk162042188"/>
      <w:r w:rsidRPr="002C256D">
        <w:rPr>
          <w:rFonts w:ascii="Times New Roman" w:hAnsi="Times New Roman" w:cs="Times New Roman"/>
          <w:sz w:val="24"/>
          <w:szCs w:val="24"/>
        </w:rPr>
        <w:t>Many cases of diabetes are undiagnosed as a result of poverty, illiteracy and passive habits of diabetic patients (Ogbole and Harold, 2023). The high incidence of diabetes mellitus in Nigeria demands serious research attention to produce more efficacious antidiabetic agents (Ajao et al., 2023). Diabetes mellitus is a health condition that can involve people of all ages. In the last three decades, the number of diabetes patients has risen four times worldwide</w:t>
      </w:r>
      <w:bookmarkEnd w:id="1"/>
      <w:r w:rsidRPr="002C256D">
        <w:rPr>
          <w:rFonts w:ascii="Times New Roman" w:hAnsi="Times New Roman" w:cs="Times New Roman"/>
          <w:sz w:val="24"/>
          <w:szCs w:val="24"/>
        </w:rPr>
        <w:t xml:space="preserve"> (Amanullah et al., 2022). While type 2 diabetes is inextricably linked to obesity, other factors associated with type 2 diabetes are smoking, quality of sleep, family history and hypertension (Barlow and Mathur, 2023). </w:t>
      </w:r>
    </w:p>
    <w:p w14:paraId="4E2B2C8C" w14:textId="77777777" w:rsidR="00A36755" w:rsidRPr="002C256D" w:rsidRDefault="00A36755" w:rsidP="00A36755">
      <w:pPr>
        <w:spacing w:after="0" w:line="360" w:lineRule="auto"/>
        <w:jc w:val="both"/>
        <w:rPr>
          <w:rFonts w:ascii="Times New Roman" w:hAnsi="Times New Roman" w:cs="Times New Roman"/>
          <w:sz w:val="24"/>
          <w:szCs w:val="24"/>
        </w:rPr>
      </w:pPr>
    </w:p>
    <w:p w14:paraId="6958E42D" w14:textId="77777777" w:rsidR="00A36755" w:rsidRDefault="00A36755" w:rsidP="00A36755">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The global prevalence of diabetes has reached a crisis level, affecting more than half a billion young adults worldwide (Barlow and Mathur, 2023). Currently, 90% of diabetic patients have Type 2 diabetes (Guo et al., 2023). Type 2 diabetes is the most common type in young adults (Elsayed et al., 2023). The paucity of diabetes specialists in developing countries like Nigeria has made it essential for primary care physicians to control the disease (Michael et al., 2023). Diabetes mellitus is a chronic medical disease that leads to significant morbidity and mortality worldwide (AlHaqwi et al., 2023). Diabetes is a metabolic syndrome that poses a serious threat to global health (Oyebamiji et al., 2024). It is one of the leading causes of death and disability globally and affects people irrespective of age, sex, country and occupation (Ong et al., 2023). The global diabetes crisis is estimated to reach 643 million cases by 2030 (Barlow and Mathur, 2023). Therapeutic failure, poor quality of life and high economic costs have been linked to increasing cases and poor adherence to medication in type 2 diabetes (Ihekoronye and Osemene, 2023). </w:t>
      </w:r>
    </w:p>
    <w:p w14:paraId="12369314" w14:textId="77777777" w:rsidR="00A36755" w:rsidRPr="002C256D" w:rsidRDefault="00A36755" w:rsidP="00A36755">
      <w:pPr>
        <w:spacing w:after="0" w:line="360" w:lineRule="auto"/>
        <w:jc w:val="both"/>
        <w:rPr>
          <w:rFonts w:ascii="Times New Roman" w:hAnsi="Times New Roman" w:cs="Times New Roman"/>
          <w:sz w:val="24"/>
          <w:szCs w:val="24"/>
        </w:rPr>
      </w:pPr>
    </w:p>
    <w:p w14:paraId="52B51BFD" w14:textId="77777777" w:rsidR="00A36755" w:rsidRPr="002C256D" w:rsidRDefault="00A36755" w:rsidP="00A36755">
      <w:pPr>
        <w:spacing w:after="0" w:line="360" w:lineRule="auto"/>
        <w:jc w:val="both"/>
        <w:rPr>
          <w:rFonts w:ascii="Times New Roman" w:hAnsi="Times New Roman" w:cs="Times New Roman"/>
          <w:b/>
          <w:bCs/>
          <w:sz w:val="24"/>
          <w:szCs w:val="24"/>
        </w:rPr>
      </w:pPr>
      <w:r w:rsidRPr="002C256D">
        <w:rPr>
          <w:rFonts w:ascii="Times New Roman" w:hAnsi="Times New Roman" w:cs="Times New Roman"/>
          <w:b/>
          <w:bCs/>
          <w:sz w:val="24"/>
          <w:szCs w:val="24"/>
        </w:rPr>
        <w:t xml:space="preserve">Social Media-Based Tele-Counselling on Diabetes in Nigeria </w:t>
      </w:r>
    </w:p>
    <w:p w14:paraId="08FF9BD2" w14:textId="77777777" w:rsidR="00A36755" w:rsidRPr="002C256D" w:rsidRDefault="00A36755" w:rsidP="00A36755">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Social media has been increasing in popularity due to its prevalent accessibility and availability, cost-effectiveness and availability of information on different spheres of life </w:t>
      </w:r>
      <w:r w:rsidRPr="002C256D">
        <w:rPr>
          <w:rFonts w:ascii="Times New Roman" w:hAnsi="Times New Roman" w:cs="Times New Roman"/>
          <w:sz w:val="24"/>
          <w:szCs w:val="24"/>
        </w:rPr>
        <w:lastRenderedPageBreak/>
        <w:t xml:space="preserve">(Kwan et al., 2023). Social media is crucial in hospitals' internal and external communications, image and perceptions (Kumalasari and Sulistiadi, 2022). Social media is extremely important for everyone, including those seeking health services (Kumalasari and Sulistiadi, 2022). </w:t>
      </w:r>
      <w:bookmarkStart w:id="2" w:name="_Hlk162042891"/>
      <w:r w:rsidRPr="002C256D">
        <w:rPr>
          <w:rFonts w:ascii="Times New Roman" w:hAnsi="Times New Roman" w:cs="Times New Roman"/>
          <w:sz w:val="24"/>
          <w:szCs w:val="24"/>
        </w:rPr>
        <w:t xml:space="preserve">The use of social media for communication by hospitals provides health information to patients, tele-counselling, influences patients' visits, promotes health education, covers for limited health facilities and can reach </w:t>
      </w:r>
      <w:r>
        <w:rPr>
          <w:rFonts w:ascii="Times New Roman" w:hAnsi="Times New Roman" w:cs="Times New Roman"/>
          <w:sz w:val="24"/>
          <w:szCs w:val="24"/>
        </w:rPr>
        <w:t xml:space="preserve">a </w:t>
      </w:r>
      <w:r w:rsidRPr="002C256D">
        <w:rPr>
          <w:rFonts w:ascii="Times New Roman" w:hAnsi="Times New Roman" w:cs="Times New Roman"/>
          <w:sz w:val="24"/>
          <w:szCs w:val="24"/>
        </w:rPr>
        <w:t xml:space="preserve">greater number of patients and relevant public hospitals simultaneously. </w:t>
      </w:r>
      <w:bookmarkEnd w:id="2"/>
      <w:r w:rsidRPr="002C256D">
        <w:rPr>
          <w:rFonts w:ascii="Times New Roman" w:hAnsi="Times New Roman" w:cs="Times New Roman"/>
          <w:sz w:val="24"/>
          <w:szCs w:val="24"/>
        </w:rPr>
        <w:t xml:space="preserve">Social media-based tele-counselling approaches have proved useful for networking, communication, education and information dissemination (Kwan et al., 2023). Social media has become an integral part of human existence, and its use has become increasingly intertwined with the medical profession (Wong et al., 2019). During curfews, wars and pandemics, social media has proved useful in building and sustaining communications between patients and medical practitioners. </w:t>
      </w:r>
    </w:p>
    <w:p w14:paraId="510971C6" w14:textId="77777777" w:rsidR="00A36755" w:rsidRPr="002C256D" w:rsidRDefault="00A36755" w:rsidP="00A36755">
      <w:pPr>
        <w:spacing w:after="0" w:line="360" w:lineRule="auto"/>
        <w:jc w:val="both"/>
        <w:rPr>
          <w:rFonts w:ascii="Times New Roman" w:hAnsi="Times New Roman" w:cs="Times New Roman"/>
          <w:sz w:val="24"/>
          <w:szCs w:val="24"/>
        </w:rPr>
      </w:pPr>
    </w:p>
    <w:p w14:paraId="725E9264" w14:textId="6955B54A" w:rsidR="00A36755" w:rsidRPr="002C256D" w:rsidRDefault="00A36755" w:rsidP="00A36755">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One of the major areas in which social media enlightenment campaigns could help reduce the prevalence of diabetes is providing nutrition education about carbohydrate knowledge and blood glucose control to Nigerian young adults (Phan et al., 2022). </w:t>
      </w:r>
      <w:bookmarkStart w:id="3" w:name="_Hlk162042769"/>
      <w:r w:rsidRPr="002C256D">
        <w:rPr>
          <w:rFonts w:ascii="Times New Roman" w:hAnsi="Times New Roman" w:cs="Times New Roman"/>
          <w:sz w:val="24"/>
          <w:szCs w:val="24"/>
        </w:rPr>
        <w:t>Social media enlightenment campaigns on regulating eating patterns with proper diet control and management have shown to be an effective means to reduce the spread of diabetes in young adults in Nigeria</w:t>
      </w:r>
      <w:bookmarkEnd w:id="3"/>
      <w:r w:rsidRPr="002C256D">
        <w:rPr>
          <w:rFonts w:ascii="Times New Roman" w:hAnsi="Times New Roman" w:cs="Times New Roman"/>
          <w:sz w:val="24"/>
          <w:szCs w:val="24"/>
        </w:rPr>
        <w:t xml:space="preserve"> (Intan et al., 2022). Education and enlightenment campaigns are the main principles in managing diabetes among young adults in developing nations like Nigeria (Derakhshandeh-Rishehri et al., 2022). Diabetes education and medical nutritional therapy are the two approaches to combat the widespread diabetes among young adults in Nigeria (Velazquez-Lopez et al., 2022). To prevent complications arising from diabetes and reduce the healthcare system's costs, adequate prevention and early diagnostic screening are extremely crucial (Galiero et al., 2023). Adequate enlightenment has to be made available not only to diabetes patients but also to those who are not the patients to adjust to a healthy lifestyle. Diabetes education is crucial in disease management and care (Weitgasser et al., 2023). </w:t>
      </w:r>
    </w:p>
    <w:p w14:paraId="312301E3" w14:textId="77777777" w:rsidR="00A36755" w:rsidRPr="002C256D" w:rsidRDefault="00A36755" w:rsidP="00A36755">
      <w:pPr>
        <w:spacing w:after="0" w:line="360" w:lineRule="auto"/>
        <w:jc w:val="both"/>
        <w:rPr>
          <w:rFonts w:ascii="Times New Roman" w:hAnsi="Times New Roman" w:cs="Times New Roman"/>
          <w:sz w:val="24"/>
          <w:szCs w:val="24"/>
        </w:rPr>
      </w:pPr>
    </w:p>
    <w:p w14:paraId="270C292C" w14:textId="0C127693" w:rsidR="00A36755" w:rsidRPr="002C256D" w:rsidRDefault="00A36755" w:rsidP="00A36755">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Diabetes is one of the major </w:t>
      </w:r>
      <w:r>
        <w:rPr>
          <w:rFonts w:ascii="Times New Roman" w:hAnsi="Times New Roman" w:cs="Times New Roman"/>
          <w:sz w:val="24"/>
          <w:szCs w:val="24"/>
        </w:rPr>
        <w:t>global health challenges</w:t>
      </w:r>
      <w:r w:rsidRPr="002C256D">
        <w:rPr>
          <w:rFonts w:ascii="Times New Roman" w:hAnsi="Times New Roman" w:cs="Times New Roman"/>
          <w:sz w:val="24"/>
          <w:szCs w:val="24"/>
        </w:rPr>
        <w:t xml:space="preserve"> (Jadhav et al., 2024).</w:t>
      </w:r>
      <w:r w:rsidRPr="002C256D">
        <w:rPr>
          <w:rFonts w:ascii="Times New Roman" w:hAnsi="Times New Roman" w:cs="Times New Roman"/>
          <w:b/>
          <w:bCs/>
          <w:sz w:val="24"/>
          <w:szCs w:val="24"/>
        </w:rPr>
        <w:t xml:space="preserve"> </w:t>
      </w:r>
      <w:r w:rsidRPr="002C256D">
        <w:rPr>
          <w:rFonts w:ascii="Times New Roman" w:hAnsi="Times New Roman" w:cs="Times New Roman"/>
          <w:sz w:val="24"/>
          <w:szCs w:val="24"/>
        </w:rPr>
        <w:t xml:space="preserve">Social media has proved useful in disseminating relevant health information concerns. On many fronts, conventional media have failed to perform social responsibility functions in disseminating health-related messages to people. Patient-centred diabetes education that emphasises active </w:t>
      </w:r>
      <w:r w:rsidRPr="002C256D">
        <w:rPr>
          <w:rFonts w:ascii="Times New Roman" w:hAnsi="Times New Roman" w:cs="Times New Roman"/>
          <w:sz w:val="24"/>
          <w:szCs w:val="24"/>
        </w:rPr>
        <w:lastRenderedPageBreak/>
        <w:t xml:space="preserve">patients' involvement in self and shared care constitutes a substantial component of the comprehensive diabetes management approaches (AlHaqwi et al., 2023). Adherence to the Mediterranean diet has been shown to decrease type 2 diabetes among young adults (Dominguez-Riscart et al., 2022). However, </w:t>
      </w:r>
      <w:r>
        <w:rPr>
          <w:rFonts w:ascii="Times New Roman" w:hAnsi="Times New Roman" w:cs="Times New Roman"/>
          <w:sz w:val="24"/>
          <w:szCs w:val="24"/>
        </w:rPr>
        <w:t>scholars have yet to explore the impact of social media enlightenment campaigns against the prevalence of diabetes in Nigeria</w:t>
      </w:r>
      <w:r w:rsidRPr="002C256D">
        <w:rPr>
          <w:rFonts w:ascii="Times New Roman" w:hAnsi="Times New Roman" w:cs="Times New Roman"/>
          <w:sz w:val="24"/>
          <w:szCs w:val="24"/>
        </w:rPr>
        <w:t xml:space="preserve">. </w:t>
      </w:r>
      <w:bookmarkStart w:id="4" w:name="_Hlk162042578"/>
      <w:r w:rsidRPr="002C256D">
        <w:rPr>
          <w:rFonts w:ascii="Times New Roman" w:hAnsi="Times New Roman" w:cs="Times New Roman"/>
          <w:sz w:val="24"/>
          <w:szCs w:val="24"/>
        </w:rPr>
        <w:t xml:space="preserve">Diabetes tele-counselling is also known as tele-diabetes or e-diabetes counselling. Information and communication technology-based diabetes counselling has shown great potential for promoting self-care and self-management in patients with type 2 diabetes </w:t>
      </w:r>
      <w:bookmarkEnd w:id="4"/>
      <w:r w:rsidRPr="002C256D">
        <w:rPr>
          <w:rFonts w:ascii="Times New Roman" w:hAnsi="Times New Roman" w:cs="Times New Roman"/>
          <w:sz w:val="24"/>
          <w:szCs w:val="24"/>
        </w:rPr>
        <w:t xml:space="preserve">(Nabovati et al., 2023). Tele-counselling is a cost-effective method that can be used to counsel diabetes patients about initiating and maintaining a healthy lifestyle (Derakhshandeh-Rishehri et al., 2022). Counselling strategies, such as motivational interviews, could be used to build eating competence (Salvia and Quatromoni, 2023). Although nutritional strategies such as low-energy, low-fat and low-carbohydrate diets have been recommended for patients </w:t>
      </w:r>
      <w:r>
        <w:rPr>
          <w:rFonts w:ascii="Times New Roman" w:hAnsi="Times New Roman" w:cs="Times New Roman"/>
          <w:sz w:val="24"/>
          <w:szCs w:val="24"/>
        </w:rPr>
        <w:t>with</w:t>
      </w:r>
      <w:r w:rsidRPr="002C256D">
        <w:rPr>
          <w:rFonts w:ascii="Times New Roman" w:hAnsi="Times New Roman" w:cs="Times New Roman"/>
          <w:sz w:val="24"/>
          <w:szCs w:val="24"/>
        </w:rPr>
        <w:t xml:space="preserve"> type 2 diabetes, no cure has been discovered for the disease (Forouhi, 2023). People with pre-diabetes are at high risk of progressing to type 2 diabetes, and the progression to type 2 diabetes is not dependent on ethnicity, age, tribe or sex (Gardner et al., 2023). Maintaining a healthy lifestyle is important to effective diabetes management plans (Urasaki and Le, 2022).</w:t>
      </w:r>
    </w:p>
    <w:p w14:paraId="1894504F" w14:textId="77777777" w:rsidR="00A36755" w:rsidRPr="002C256D" w:rsidRDefault="00A36755" w:rsidP="00A36755">
      <w:pPr>
        <w:spacing w:after="0" w:line="360" w:lineRule="auto"/>
        <w:jc w:val="both"/>
        <w:rPr>
          <w:rFonts w:ascii="Times New Roman" w:hAnsi="Times New Roman" w:cs="Times New Roman"/>
          <w:sz w:val="24"/>
          <w:szCs w:val="24"/>
        </w:rPr>
      </w:pPr>
    </w:p>
    <w:p w14:paraId="0CD99994" w14:textId="77777777" w:rsidR="00A36755" w:rsidRPr="002C256D" w:rsidRDefault="00A36755" w:rsidP="00A36755">
      <w:pPr>
        <w:spacing w:after="0" w:line="360" w:lineRule="auto"/>
        <w:jc w:val="both"/>
        <w:rPr>
          <w:rFonts w:ascii="Times New Roman" w:hAnsi="Times New Roman" w:cs="Times New Roman"/>
          <w:b/>
          <w:bCs/>
          <w:sz w:val="24"/>
          <w:szCs w:val="24"/>
        </w:rPr>
      </w:pPr>
      <w:r w:rsidRPr="002C256D">
        <w:rPr>
          <w:rFonts w:ascii="Times New Roman" w:hAnsi="Times New Roman" w:cs="Times New Roman"/>
          <w:b/>
          <w:bCs/>
          <w:sz w:val="24"/>
          <w:szCs w:val="24"/>
        </w:rPr>
        <w:t>Nutrition and Diabetes</w:t>
      </w:r>
    </w:p>
    <w:p w14:paraId="3E974E81" w14:textId="77777777" w:rsidR="00A36755" w:rsidRDefault="00A36755" w:rsidP="00A36755">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In developing countries like Nigeria, dietary habits and a sedentary lifestyle are the major factors contributing to the rapidly rising incidence of diabetes (Mutagwanya et al., 2022). Besides, </w:t>
      </w:r>
      <w:bookmarkStart w:id="5" w:name="_Hlk162042696"/>
      <w:r w:rsidRPr="002C256D">
        <w:rPr>
          <w:rFonts w:ascii="Times New Roman" w:hAnsi="Times New Roman" w:cs="Times New Roman"/>
          <w:sz w:val="24"/>
          <w:szCs w:val="24"/>
        </w:rPr>
        <w:t>young adults who are addicted to alcohol, cigarette smoking and excessive eating of junk foods have been shown to face a higher risk of type 1 diabetes than young adults who consume healthy foods</w:t>
      </w:r>
      <w:bookmarkEnd w:id="5"/>
      <w:r w:rsidRPr="002C256D">
        <w:rPr>
          <w:rFonts w:ascii="Times New Roman" w:hAnsi="Times New Roman" w:cs="Times New Roman"/>
          <w:sz w:val="24"/>
          <w:szCs w:val="24"/>
        </w:rPr>
        <w:t xml:space="preserve">. In addition, there is a stark lack of dietary education, knowledge and resources in Nigeria (Deng et al., 2022). Nutrition education attempts to maintain and enhance good eating habits to achieve maximum metabolic control in people with type 2 diabetes (Pancheva et al., 2022). Nutrition is an interface between dietetics (environment) and metabolism (body), requiring individualisation based on cultural, environmental and metabolic parameters (Mechanick et al., 2020). Food nutrition education and balanced diet campaigns are scanty in the mass media in Nigeria (Walch et al., 2023). Nutritional interventions are key to type 2 diabetes control and management (Salvia et al., 2023). </w:t>
      </w:r>
    </w:p>
    <w:p w14:paraId="45937BA5" w14:textId="77777777" w:rsidR="00A36755" w:rsidRDefault="00A36755" w:rsidP="00A36755">
      <w:pPr>
        <w:spacing w:after="0" w:line="360" w:lineRule="auto"/>
        <w:jc w:val="both"/>
        <w:rPr>
          <w:rFonts w:ascii="Times New Roman" w:hAnsi="Times New Roman" w:cs="Times New Roman"/>
          <w:sz w:val="24"/>
          <w:szCs w:val="24"/>
        </w:rPr>
      </w:pPr>
    </w:p>
    <w:p w14:paraId="12E5830F" w14:textId="4DAB7425" w:rsidR="00A36755" w:rsidRDefault="00A36755" w:rsidP="00A36755">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lastRenderedPageBreak/>
        <w:t xml:space="preserve">Many studies have failed to examine the influence of food consumption on diabetes (Li and Shi, 2022). Nutrition has been linked with diabetes for centuries (Gunalan, 2023). Nutrition greatly impacts diabetes control and management (Dominguez-Riscart et al., 2022). Although a family-centred nutritional approach is one of the effective ways to put the increasing rate of diabetes in check, many African scholars have not explored this option (Mphasha et al., 2022). There is a higher risk of diabetes in families with income lower than the poverty line (Barlow and Mathur, 2023). Processed meat, refined grains, and fried products are positively associated with diabetes (Li and Shi, 2022). The quality of nutrition, to a very large extent, is a risk factor for diabetes. A family that perpetuates many carbohydrates in its food processes is at higher risk of becoming diabetes patients than a family that maintains a balanced diet. Nutritional therapy has been stressed for years for people affected by type 2 diabetes, and the importance of diet and nutrition has become a measure of control and prevention for type 2 diabetes (Forouhi, 2023). Among these factors, lifestyle choices, physical attributes, and family history are risk factors for developing diabetes (Abdulaziz et al., 2023). Diabetes is a metabolic disorder with no specific treatment but could be controlled by a modification in lifestyle and diet (Saleh et al., 2024). Dietary changes are required to minimise the rising cases of diabetes among young adults in Nigeria. Consumption of high-fibre and nutrient-rich foods has been shown to minimise risks of obesity and Type 2 Diabetes Mellitus. </w:t>
      </w:r>
    </w:p>
    <w:p w14:paraId="09E18416" w14:textId="77777777" w:rsidR="00A36755" w:rsidRPr="002C256D" w:rsidRDefault="00A36755" w:rsidP="00A36755">
      <w:pPr>
        <w:spacing w:after="0" w:line="360" w:lineRule="auto"/>
        <w:jc w:val="both"/>
        <w:rPr>
          <w:rFonts w:ascii="Times New Roman" w:hAnsi="Times New Roman" w:cs="Times New Roman"/>
          <w:sz w:val="24"/>
          <w:szCs w:val="24"/>
        </w:rPr>
      </w:pPr>
    </w:p>
    <w:p w14:paraId="2B94E4DC" w14:textId="77777777" w:rsidR="00A36755" w:rsidRPr="002C256D" w:rsidRDefault="00A36755" w:rsidP="00A36755">
      <w:pPr>
        <w:spacing w:after="0" w:line="360" w:lineRule="auto"/>
        <w:jc w:val="both"/>
        <w:rPr>
          <w:rFonts w:ascii="Times New Roman" w:hAnsi="Times New Roman" w:cs="Times New Roman"/>
          <w:b/>
          <w:bCs/>
          <w:sz w:val="24"/>
          <w:szCs w:val="24"/>
        </w:rPr>
      </w:pPr>
      <w:r w:rsidRPr="002C256D">
        <w:rPr>
          <w:rFonts w:ascii="Times New Roman" w:hAnsi="Times New Roman" w:cs="Times New Roman"/>
          <w:b/>
          <w:bCs/>
          <w:sz w:val="24"/>
          <w:szCs w:val="24"/>
        </w:rPr>
        <w:t>Study tool</w:t>
      </w:r>
    </w:p>
    <w:p w14:paraId="0A1C8D7D" w14:textId="77777777" w:rsidR="00A36755" w:rsidRDefault="00A36755" w:rsidP="00A36755">
      <w:pPr>
        <w:spacing w:after="0" w:line="360" w:lineRule="auto"/>
        <w:jc w:val="both"/>
        <w:rPr>
          <w:rFonts w:ascii="Times New Roman" w:hAnsi="Times New Roman" w:cs="Times New Roman"/>
          <w:b/>
          <w:bCs/>
          <w:sz w:val="24"/>
          <w:szCs w:val="24"/>
        </w:rPr>
      </w:pPr>
      <w:r w:rsidRPr="002C256D">
        <w:rPr>
          <w:rFonts w:ascii="Times New Roman" w:hAnsi="Times New Roman" w:cs="Times New Roman"/>
          <w:sz w:val="24"/>
          <w:szCs w:val="24"/>
        </w:rPr>
        <w:t xml:space="preserve">A Descriptive method is appropriate when a researcher intends to access the opinions, views and thoughts of a group of people concerning a research work. </w:t>
      </w:r>
      <w:r w:rsidRPr="002C256D">
        <w:rPr>
          <w:rFonts w:ascii="Times New Roman" w:hAnsi="Times New Roman"/>
          <w:sz w:val="24"/>
          <w:szCs w:val="24"/>
        </w:rPr>
        <w:t xml:space="preserve">Hence, it was apt to adopt </w:t>
      </w:r>
      <w:bookmarkStart w:id="6" w:name="_Hlk162043637"/>
      <w:r w:rsidRPr="002C256D">
        <w:rPr>
          <w:rFonts w:ascii="Times New Roman" w:hAnsi="Times New Roman"/>
          <w:sz w:val="24"/>
          <w:szCs w:val="24"/>
        </w:rPr>
        <w:t>the survey method to retrieve data from respondents using a free online Google form link.</w:t>
      </w:r>
      <w:bookmarkStart w:id="7" w:name="_Hlk145188381"/>
      <w:r w:rsidRPr="002C256D">
        <w:rPr>
          <w:rFonts w:ascii="Times New Roman" w:hAnsi="Times New Roman"/>
          <w:sz w:val="24"/>
          <w:szCs w:val="24"/>
        </w:rPr>
        <w:t xml:space="preserve"> </w:t>
      </w:r>
      <w:r w:rsidRPr="002C256D">
        <w:rPr>
          <w:rFonts w:ascii="Times New Roman" w:hAnsi="Times New Roman" w:cs="Times New Roman"/>
          <w:sz w:val="24"/>
          <w:szCs w:val="24"/>
        </w:rPr>
        <w:t xml:space="preserve">An online self-administered questionnaire was adopted to collect data for this study. </w:t>
      </w:r>
      <w:bookmarkEnd w:id="6"/>
      <w:r w:rsidRPr="002C256D">
        <w:rPr>
          <w:rFonts w:ascii="Times New Roman" w:hAnsi="Times New Roman"/>
          <w:sz w:val="24"/>
          <w:szCs w:val="24"/>
        </w:rPr>
        <w:t>The Google form was used to construct a Likert scale format instrument. The Google form link created was shared on WhatsApp and Facebook groups purposively selected. The respondents were from different medical groups and medical associations.</w:t>
      </w:r>
      <w:bookmarkEnd w:id="7"/>
      <w:r w:rsidRPr="002C256D">
        <w:rPr>
          <w:rFonts w:ascii="Times New Roman" w:hAnsi="Times New Roman"/>
          <w:sz w:val="24"/>
          <w:szCs w:val="24"/>
        </w:rPr>
        <w:t xml:space="preserve"> The sample size of this study is 211. The Google forms filled out online were sent to Facebook and WhatsApp platforms or groups of respondents across Nigeria. The message that accompanied the URL link encouraged participants to share the link further. The questionnaire was administered to the respondents between December 2023 and February 2024. Of the 211 respondents who filled out the online </w:t>
      </w:r>
      <w:r w:rsidRPr="002C256D">
        <w:rPr>
          <w:rFonts w:ascii="Times New Roman" w:hAnsi="Times New Roman"/>
          <w:sz w:val="24"/>
          <w:szCs w:val="24"/>
        </w:rPr>
        <w:lastRenderedPageBreak/>
        <w:t xml:space="preserve">copies of the questionnaire, only 200 of those copies of the questionnaire were found to be useful. </w:t>
      </w:r>
    </w:p>
    <w:p w14:paraId="046CA56B" w14:textId="77777777" w:rsidR="00A36755" w:rsidRDefault="00A36755" w:rsidP="00A36755">
      <w:pPr>
        <w:spacing w:after="0" w:line="360" w:lineRule="auto"/>
        <w:jc w:val="both"/>
        <w:rPr>
          <w:rFonts w:ascii="Times New Roman" w:hAnsi="Times New Roman" w:cs="Times New Roman"/>
          <w:b/>
          <w:bCs/>
          <w:sz w:val="24"/>
          <w:szCs w:val="24"/>
        </w:rPr>
      </w:pPr>
    </w:p>
    <w:p w14:paraId="5712A567" w14:textId="77777777" w:rsidR="00A36755" w:rsidRPr="002C256D" w:rsidRDefault="00A36755" w:rsidP="00A36755">
      <w:pPr>
        <w:spacing w:line="360" w:lineRule="auto"/>
        <w:rPr>
          <w:rFonts w:ascii="Times New Roman" w:hAnsi="Times New Roman" w:cs="Times New Roman"/>
          <w:b/>
          <w:bCs/>
          <w:sz w:val="24"/>
          <w:szCs w:val="24"/>
        </w:rPr>
      </w:pPr>
      <w:r w:rsidRPr="002C256D">
        <w:rPr>
          <w:rFonts w:ascii="Times New Roman" w:hAnsi="Times New Roman" w:cs="Times New Roman"/>
          <w:b/>
          <w:bCs/>
          <w:sz w:val="24"/>
          <w:szCs w:val="24"/>
        </w:rPr>
        <w:t>Results</w:t>
      </w:r>
    </w:p>
    <w:p w14:paraId="01604EB7" w14:textId="77777777" w:rsidR="00A36755" w:rsidRPr="002C256D" w:rsidRDefault="00A36755" w:rsidP="00A36755">
      <w:pPr>
        <w:spacing w:line="360" w:lineRule="auto"/>
        <w:rPr>
          <w:rFonts w:ascii="Times New Roman" w:hAnsi="Times New Roman" w:cs="Times New Roman"/>
          <w:b/>
          <w:bCs/>
          <w:sz w:val="24"/>
          <w:szCs w:val="24"/>
        </w:rPr>
      </w:pPr>
      <w:r w:rsidRPr="002C256D">
        <w:rPr>
          <w:rFonts w:ascii="Times New Roman" w:hAnsi="Times New Roman" w:cs="Times New Roman"/>
          <w:b/>
          <w:bCs/>
          <w:sz w:val="24"/>
          <w:szCs w:val="24"/>
        </w:rPr>
        <w:t>Table One: The use of social media for telemedicine counselling on Diabetes</w:t>
      </w:r>
    </w:p>
    <w:tbl>
      <w:tblPr>
        <w:tblStyle w:val="PlainTable2"/>
        <w:tblW w:w="0" w:type="auto"/>
        <w:tblLook w:val="04A0" w:firstRow="1" w:lastRow="0" w:firstColumn="1" w:lastColumn="0" w:noHBand="0" w:noVBand="1"/>
      </w:tblPr>
      <w:tblGrid>
        <w:gridCol w:w="9026"/>
      </w:tblGrid>
      <w:tr w:rsidR="00A36755" w:rsidRPr="002C256D" w14:paraId="4FB9F0D9" w14:textId="77777777" w:rsidTr="00C97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6B88457" w14:textId="77777777" w:rsidR="00A36755" w:rsidRPr="002C256D" w:rsidRDefault="00A36755" w:rsidP="00C97716">
            <w:pPr>
              <w:spacing w:line="360" w:lineRule="auto"/>
              <w:jc w:val="both"/>
              <w:rPr>
                <w:rFonts w:ascii="Times New Roman" w:hAnsi="Times New Roman" w:cs="Times New Roman"/>
                <w:b w:val="0"/>
                <w:bCs w:val="0"/>
                <w:sz w:val="24"/>
                <w:szCs w:val="24"/>
              </w:rPr>
            </w:pPr>
            <w:r w:rsidRPr="002C256D">
              <w:rPr>
                <w:rFonts w:ascii="Times New Roman" w:hAnsi="Times New Roman" w:cs="Times New Roman"/>
                <w:b w:val="0"/>
                <w:bCs w:val="0"/>
                <w:sz w:val="24"/>
                <w:szCs w:val="24"/>
              </w:rPr>
              <w:t>Options                                                                                Frequency                   Percentage</w:t>
            </w:r>
          </w:p>
        </w:tc>
      </w:tr>
      <w:tr w:rsidR="00A36755" w:rsidRPr="002C256D" w14:paraId="23D1E488" w14:textId="77777777" w:rsidTr="00C97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5981B6" w14:textId="77777777" w:rsidR="00A36755" w:rsidRPr="002C256D" w:rsidRDefault="00A36755" w:rsidP="00C97716">
            <w:pPr>
              <w:spacing w:line="360" w:lineRule="auto"/>
              <w:jc w:val="both"/>
              <w:rPr>
                <w:rFonts w:ascii="Times New Roman" w:hAnsi="Times New Roman" w:cs="Times New Roman"/>
                <w:b w:val="0"/>
                <w:bCs w:val="0"/>
                <w:sz w:val="24"/>
                <w:szCs w:val="24"/>
              </w:rPr>
            </w:pPr>
            <w:r w:rsidRPr="002C256D">
              <w:rPr>
                <w:rFonts w:ascii="Times New Roman" w:hAnsi="Times New Roman" w:cs="Times New Roman"/>
                <w:b w:val="0"/>
                <w:bCs w:val="0"/>
                <w:sz w:val="24"/>
                <w:szCs w:val="24"/>
              </w:rPr>
              <w:t>Yes                                                                                        101                                50.8%</w:t>
            </w:r>
          </w:p>
        </w:tc>
      </w:tr>
      <w:tr w:rsidR="00A36755" w:rsidRPr="002C256D" w14:paraId="139531E2" w14:textId="77777777" w:rsidTr="00C97716">
        <w:tc>
          <w:tcPr>
            <w:cnfStyle w:val="001000000000" w:firstRow="0" w:lastRow="0" w:firstColumn="1" w:lastColumn="0" w:oddVBand="0" w:evenVBand="0" w:oddHBand="0" w:evenHBand="0" w:firstRowFirstColumn="0" w:firstRowLastColumn="0" w:lastRowFirstColumn="0" w:lastRowLastColumn="0"/>
            <w:tcW w:w="9350" w:type="dxa"/>
          </w:tcPr>
          <w:p w14:paraId="4638FED6" w14:textId="77777777" w:rsidR="00A36755" w:rsidRPr="002C256D" w:rsidRDefault="00A36755" w:rsidP="00C97716">
            <w:pPr>
              <w:spacing w:line="360" w:lineRule="auto"/>
              <w:jc w:val="both"/>
              <w:rPr>
                <w:rFonts w:ascii="Times New Roman" w:hAnsi="Times New Roman" w:cs="Times New Roman"/>
                <w:b w:val="0"/>
                <w:bCs w:val="0"/>
                <w:sz w:val="24"/>
                <w:szCs w:val="24"/>
              </w:rPr>
            </w:pPr>
            <w:r w:rsidRPr="002C256D">
              <w:rPr>
                <w:rFonts w:ascii="Times New Roman" w:hAnsi="Times New Roman" w:cs="Times New Roman"/>
                <w:b w:val="0"/>
                <w:bCs w:val="0"/>
                <w:sz w:val="24"/>
                <w:szCs w:val="24"/>
              </w:rPr>
              <w:t>No                                                                                         99                                  49.2%</w:t>
            </w:r>
          </w:p>
        </w:tc>
      </w:tr>
      <w:tr w:rsidR="00A36755" w:rsidRPr="002C256D" w14:paraId="7BD8236C" w14:textId="77777777" w:rsidTr="00C97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DA77248" w14:textId="77777777" w:rsidR="00A36755" w:rsidRPr="002C256D" w:rsidRDefault="00A36755" w:rsidP="00C97716">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Total                                                                                     200                                100</w:t>
            </w:r>
          </w:p>
        </w:tc>
      </w:tr>
    </w:tbl>
    <w:p w14:paraId="2DD3DC53" w14:textId="77777777" w:rsidR="00A36755" w:rsidRPr="002C256D" w:rsidRDefault="00A36755" w:rsidP="00A36755">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Table 1 shows that most respondents use a social media platform for telemedicine counselling approaches on diabetes.</w:t>
      </w:r>
    </w:p>
    <w:p w14:paraId="33B819D2" w14:textId="77777777" w:rsidR="00A36755" w:rsidRPr="001E583B" w:rsidRDefault="00A36755" w:rsidP="00A36755">
      <w:pPr>
        <w:spacing w:after="0" w:line="240" w:lineRule="auto"/>
        <w:jc w:val="both"/>
        <w:rPr>
          <w:rFonts w:ascii="Times New Roman" w:hAnsi="Times New Roman" w:cs="Times New Roman"/>
          <w:b/>
          <w:bCs/>
        </w:rPr>
      </w:pPr>
      <w:r w:rsidRPr="001E583B">
        <w:rPr>
          <w:rFonts w:ascii="Times New Roman" w:hAnsi="Times New Roman" w:cs="Times New Roman"/>
          <w:b/>
          <w:bCs/>
        </w:rPr>
        <w:t>Table Two: The Use of Social media-based telemedicine counselling approaches in the promotion of adherence to treatment plans of diabetes among young adults in Nigeria</w:t>
      </w:r>
    </w:p>
    <w:tbl>
      <w:tblPr>
        <w:tblStyle w:val="PlainTable2"/>
        <w:tblW w:w="0" w:type="auto"/>
        <w:tblLook w:val="04A0" w:firstRow="1" w:lastRow="0" w:firstColumn="1" w:lastColumn="0" w:noHBand="0" w:noVBand="1"/>
      </w:tblPr>
      <w:tblGrid>
        <w:gridCol w:w="1842"/>
        <w:gridCol w:w="1763"/>
        <w:gridCol w:w="1763"/>
        <w:gridCol w:w="1828"/>
        <w:gridCol w:w="1830"/>
      </w:tblGrid>
      <w:tr w:rsidR="00A36755" w:rsidRPr="001E583B" w14:paraId="132A73FA" w14:textId="77777777" w:rsidTr="00C97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8C35393" w14:textId="77777777" w:rsidR="00A36755" w:rsidRPr="001E583B" w:rsidRDefault="00A36755" w:rsidP="00C97716">
            <w:pPr>
              <w:jc w:val="both"/>
              <w:rPr>
                <w:rFonts w:ascii="Times New Roman" w:hAnsi="Times New Roman" w:cs="Times New Roman"/>
              </w:rPr>
            </w:pPr>
            <w:r w:rsidRPr="001E583B">
              <w:rPr>
                <w:rFonts w:ascii="Times New Roman" w:hAnsi="Times New Roman" w:cs="Times New Roman"/>
              </w:rPr>
              <w:t xml:space="preserve">Options                            </w:t>
            </w:r>
          </w:p>
        </w:tc>
        <w:tc>
          <w:tcPr>
            <w:tcW w:w="1870" w:type="dxa"/>
          </w:tcPr>
          <w:p w14:paraId="3869F06A" w14:textId="77777777" w:rsidR="00A36755" w:rsidRPr="001E583B" w:rsidRDefault="00A36755" w:rsidP="00C9771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E583B">
              <w:rPr>
                <w:rFonts w:ascii="Times New Roman" w:hAnsi="Times New Roman" w:cs="Times New Roman"/>
              </w:rPr>
              <w:t xml:space="preserve">                                                   </w:t>
            </w:r>
          </w:p>
        </w:tc>
        <w:tc>
          <w:tcPr>
            <w:tcW w:w="1870" w:type="dxa"/>
          </w:tcPr>
          <w:p w14:paraId="5338ED52" w14:textId="77777777" w:rsidR="00A36755" w:rsidRPr="001E583B" w:rsidRDefault="00A36755" w:rsidP="00C9771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E583B">
              <w:rPr>
                <w:rFonts w:ascii="Times New Roman" w:hAnsi="Times New Roman" w:cs="Times New Roman"/>
              </w:rPr>
              <w:t xml:space="preserve">                               </w:t>
            </w:r>
          </w:p>
        </w:tc>
        <w:tc>
          <w:tcPr>
            <w:tcW w:w="1870" w:type="dxa"/>
          </w:tcPr>
          <w:p w14:paraId="49F54253" w14:textId="77777777" w:rsidR="00A36755" w:rsidRPr="001E583B" w:rsidRDefault="00A36755" w:rsidP="00C9771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E583B">
              <w:rPr>
                <w:rFonts w:ascii="Times New Roman" w:hAnsi="Times New Roman" w:cs="Times New Roman"/>
              </w:rPr>
              <w:t xml:space="preserve">    Frequency          </w:t>
            </w:r>
          </w:p>
        </w:tc>
        <w:tc>
          <w:tcPr>
            <w:tcW w:w="1870" w:type="dxa"/>
          </w:tcPr>
          <w:p w14:paraId="60FE3454" w14:textId="77777777" w:rsidR="00A36755" w:rsidRPr="001E583B" w:rsidRDefault="00A36755" w:rsidP="00C9771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E583B">
              <w:rPr>
                <w:rFonts w:ascii="Times New Roman" w:hAnsi="Times New Roman" w:cs="Times New Roman"/>
              </w:rPr>
              <w:t xml:space="preserve">    Percentage</w:t>
            </w:r>
          </w:p>
        </w:tc>
      </w:tr>
      <w:tr w:rsidR="00A36755" w:rsidRPr="001E583B" w14:paraId="2AFB0D65" w14:textId="77777777" w:rsidTr="00C97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EB00227" w14:textId="77777777" w:rsidR="00A36755" w:rsidRPr="001E583B" w:rsidRDefault="00A36755" w:rsidP="00C97716">
            <w:pPr>
              <w:jc w:val="both"/>
              <w:rPr>
                <w:rFonts w:ascii="Times New Roman" w:hAnsi="Times New Roman" w:cs="Times New Roman"/>
                <w:b w:val="0"/>
                <w:bCs w:val="0"/>
              </w:rPr>
            </w:pPr>
            <w:r w:rsidRPr="001E583B">
              <w:rPr>
                <w:rFonts w:ascii="Times New Roman" w:hAnsi="Times New Roman" w:cs="Times New Roman"/>
                <w:b w:val="0"/>
                <w:bCs w:val="0"/>
              </w:rPr>
              <w:t>Supervision for the Recurrence of Diabetes</w:t>
            </w:r>
          </w:p>
        </w:tc>
        <w:tc>
          <w:tcPr>
            <w:tcW w:w="1870" w:type="dxa"/>
          </w:tcPr>
          <w:p w14:paraId="214F852F" w14:textId="77777777" w:rsidR="00A36755" w:rsidRPr="001E583B"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583B">
              <w:rPr>
                <w:rFonts w:ascii="Times New Roman" w:hAnsi="Times New Roman" w:cs="Times New Roman"/>
              </w:rPr>
              <w:t xml:space="preserve">                                             </w:t>
            </w:r>
          </w:p>
        </w:tc>
        <w:tc>
          <w:tcPr>
            <w:tcW w:w="1870" w:type="dxa"/>
          </w:tcPr>
          <w:p w14:paraId="02B52EF3" w14:textId="77777777" w:rsidR="00A36755" w:rsidRPr="001E583B"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70" w:type="dxa"/>
          </w:tcPr>
          <w:p w14:paraId="7BD6CFB4" w14:textId="77777777" w:rsidR="00A36755" w:rsidRPr="001E583B"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583B">
              <w:rPr>
                <w:rFonts w:ascii="Times New Roman" w:hAnsi="Times New Roman" w:cs="Times New Roman"/>
              </w:rPr>
              <w:t xml:space="preserve">     40                       </w:t>
            </w:r>
          </w:p>
        </w:tc>
        <w:tc>
          <w:tcPr>
            <w:tcW w:w="1870" w:type="dxa"/>
          </w:tcPr>
          <w:p w14:paraId="7AEB2BC5" w14:textId="77777777" w:rsidR="00A36755" w:rsidRPr="001E583B"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583B">
              <w:rPr>
                <w:rFonts w:ascii="Times New Roman" w:hAnsi="Times New Roman" w:cs="Times New Roman"/>
              </w:rPr>
              <w:t xml:space="preserve">    20%</w:t>
            </w:r>
          </w:p>
        </w:tc>
      </w:tr>
      <w:tr w:rsidR="00A36755" w:rsidRPr="001E583B" w14:paraId="5047629B" w14:textId="77777777" w:rsidTr="00C97716">
        <w:tc>
          <w:tcPr>
            <w:cnfStyle w:val="001000000000" w:firstRow="0" w:lastRow="0" w:firstColumn="1" w:lastColumn="0" w:oddVBand="0" w:evenVBand="0" w:oddHBand="0" w:evenHBand="0" w:firstRowFirstColumn="0" w:firstRowLastColumn="0" w:lastRowFirstColumn="0" w:lastRowLastColumn="0"/>
            <w:tcW w:w="1870" w:type="dxa"/>
          </w:tcPr>
          <w:p w14:paraId="7C3D93A9" w14:textId="77777777" w:rsidR="00A36755" w:rsidRPr="001E583B" w:rsidRDefault="00A36755" w:rsidP="00C97716">
            <w:pPr>
              <w:jc w:val="both"/>
              <w:rPr>
                <w:rFonts w:ascii="Times New Roman" w:hAnsi="Times New Roman" w:cs="Times New Roman"/>
                <w:b w:val="0"/>
                <w:bCs w:val="0"/>
              </w:rPr>
            </w:pPr>
            <w:r w:rsidRPr="001E583B">
              <w:rPr>
                <w:rFonts w:ascii="Times New Roman" w:hAnsi="Times New Roman" w:cs="Times New Roman"/>
                <w:b w:val="0"/>
                <w:bCs w:val="0"/>
              </w:rPr>
              <w:t>Promotion of Subsequent Screening of Diabetes</w:t>
            </w:r>
          </w:p>
        </w:tc>
        <w:tc>
          <w:tcPr>
            <w:tcW w:w="1870" w:type="dxa"/>
          </w:tcPr>
          <w:p w14:paraId="6156AE88" w14:textId="77777777" w:rsidR="00A36755" w:rsidRPr="001E583B"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70" w:type="dxa"/>
          </w:tcPr>
          <w:p w14:paraId="55728639" w14:textId="77777777" w:rsidR="00A36755" w:rsidRPr="001E583B"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70" w:type="dxa"/>
          </w:tcPr>
          <w:p w14:paraId="25942B59" w14:textId="77777777" w:rsidR="00A36755" w:rsidRPr="001E583B"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583B">
              <w:rPr>
                <w:rFonts w:ascii="Times New Roman" w:hAnsi="Times New Roman" w:cs="Times New Roman"/>
              </w:rPr>
              <w:t xml:space="preserve">     27                      </w:t>
            </w:r>
          </w:p>
        </w:tc>
        <w:tc>
          <w:tcPr>
            <w:tcW w:w="1870" w:type="dxa"/>
          </w:tcPr>
          <w:p w14:paraId="404FCBBA" w14:textId="77777777" w:rsidR="00A36755" w:rsidRPr="001E583B"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583B">
              <w:rPr>
                <w:rFonts w:ascii="Times New Roman" w:hAnsi="Times New Roman" w:cs="Times New Roman"/>
              </w:rPr>
              <w:t xml:space="preserve">    13.5%</w:t>
            </w:r>
          </w:p>
        </w:tc>
      </w:tr>
      <w:tr w:rsidR="00A36755" w:rsidRPr="001E583B" w14:paraId="6699ADA0" w14:textId="77777777" w:rsidTr="00C97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D9EAB73" w14:textId="77777777" w:rsidR="00A36755" w:rsidRPr="001E583B" w:rsidRDefault="00A36755" w:rsidP="00C97716">
            <w:pPr>
              <w:jc w:val="both"/>
              <w:rPr>
                <w:rFonts w:ascii="Times New Roman" w:hAnsi="Times New Roman" w:cs="Times New Roman"/>
                <w:b w:val="0"/>
                <w:bCs w:val="0"/>
              </w:rPr>
            </w:pPr>
            <w:r w:rsidRPr="001E583B">
              <w:rPr>
                <w:rFonts w:ascii="Times New Roman" w:hAnsi="Times New Roman" w:cs="Times New Roman"/>
                <w:b w:val="0"/>
                <w:bCs w:val="0"/>
              </w:rPr>
              <w:t>Long-and Short- Terms Health Consultations</w:t>
            </w:r>
          </w:p>
        </w:tc>
        <w:tc>
          <w:tcPr>
            <w:tcW w:w="1870" w:type="dxa"/>
          </w:tcPr>
          <w:p w14:paraId="2B243E22" w14:textId="77777777" w:rsidR="00A36755" w:rsidRPr="001E583B"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70" w:type="dxa"/>
          </w:tcPr>
          <w:p w14:paraId="287072A6" w14:textId="77777777" w:rsidR="00A36755" w:rsidRPr="001E583B"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70" w:type="dxa"/>
          </w:tcPr>
          <w:p w14:paraId="7CEB0B0A" w14:textId="77777777" w:rsidR="00A36755" w:rsidRPr="001E583B"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583B">
              <w:rPr>
                <w:rFonts w:ascii="Times New Roman" w:hAnsi="Times New Roman" w:cs="Times New Roman"/>
              </w:rPr>
              <w:t xml:space="preserve">     37                        </w:t>
            </w:r>
          </w:p>
        </w:tc>
        <w:tc>
          <w:tcPr>
            <w:tcW w:w="1870" w:type="dxa"/>
          </w:tcPr>
          <w:p w14:paraId="60137C70" w14:textId="77777777" w:rsidR="00A36755" w:rsidRPr="001E583B"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583B">
              <w:rPr>
                <w:rFonts w:ascii="Times New Roman" w:hAnsi="Times New Roman" w:cs="Times New Roman"/>
              </w:rPr>
              <w:t xml:space="preserve">     18.5%</w:t>
            </w:r>
          </w:p>
        </w:tc>
      </w:tr>
      <w:tr w:rsidR="00A36755" w:rsidRPr="001E583B" w14:paraId="09CFA173" w14:textId="77777777" w:rsidTr="00C97716">
        <w:tc>
          <w:tcPr>
            <w:cnfStyle w:val="001000000000" w:firstRow="0" w:lastRow="0" w:firstColumn="1" w:lastColumn="0" w:oddVBand="0" w:evenVBand="0" w:oddHBand="0" w:evenHBand="0" w:firstRowFirstColumn="0" w:firstRowLastColumn="0" w:lastRowFirstColumn="0" w:lastRowLastColumn="0"/>
            <w:tcW w:w="1870" w:type="dxa"/>
          </w:tcPr>
          <w:p w14:paraId="30A6C445" w14:textId="77777777" w:rsidR="00A36755" w:rsidRPr="001E583B" w:rsidRDefault="00A36755" w:rsidP="00C97716">
            <w:pPr>
              <w:jc w:val="both"/>
              <w:rPr>
                <w:rFonts w:ascii="Times New Roman" w:hAnsi="Times New Roman" w:cs="Times New Roman"/>
                <w:b w:val="0"/>
                <w:bCs w:val="0"/>
              </w:rPr>
            </w:pPr>
            <w:r w:rsidRPr="001E583B">
              <w:rPr>
                <w:rFonts w:ascii="Times New Roman" w:hAnsi="Times New Roman" w:cs="Times New Roman"/>
                <w:b w:val="0"/>
                <w:bCs w:val="0"/>
              </w:rPr>
              <w:t>Health Education and Promotion</w:t>
            </w:r>
          </w:p>
        </w:tc>
        <w:tc>
          <w:tcPr>
            <w:tcW w:w="1870" w:type="dxa"/>
          </w:tcPr>
          <w:p w14:paraId="08C44930" w14:textId="77777777" w:rsidR="00A36755" w:rsidRPr="001E583B"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70" w:type="dxa"/>
          </w:tcPr>
          <w:p w14:paraId="6D3859CD" w14:textId="77777777" w:rsidR="00A36755" w:rsidRPr="001E583B"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70" w:type="dxa"/>
          </w:tcPr>
          <w:p w14:paraId="25DA037D" w14:textId="77777777" w:rsidR="00A36755" w:rsidRPr="001E583B"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583B">
              <w:rPr>
                <w:rFonts w:ascii="Times New Roman" w:hAnsi="Times New Roman" w:cs="Times New Roman"/>
              </w:rPr>
              <w:t xml:space="preserve">     53                       </w:t>
            </w:r>
          </w:p>
        </w:tc>
        <w:tc>
          <w:tcPr>
            <w:tcW w:w="1870" w:type="dxa"/>
          </w:tcPr>
          <w:p w14:paraId="37C4892F" w14:textId="77777777" w:rsidR="00A36755" w:rsidRPr="001E583B"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583B">
              <w:rPr>
                <w:rFonts w:ascii="Times New Roman" w:hAnsi="Times New Roman" w:cs="Times New Roman"/>
              </w:rPr>
              <w:t xml:space="preserve">      26.5%</w:t>
            </w:r>
          </w:p>
        </w:tc>
      </w:tr>
      <w:tr w:rsidR="00A36755" w:rsidRPr="001E583B" w14:paraId="4591EEA5" w14:textId="77777777" w:rsidTr="00C97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D71764A" w14:textId="77777777" w:rsidR="00A36755" w:rsidRPr="001E583B" w:rsidRDefault="00A36755" w:rsidP="00C97716">
            <w:pPr>
              <w:jc w:val="both"/>
              <w:rPr>
                <w:rFonts w:ascii="Times New Roman" w:hAnsi="Times New Roman" w:cs="Times New Roman"/>
                <w:b w:val="0"/>
                <w:bCs w:val="0"/>
              </w:rPr>
            </w:pPr>
            <w:r w:rsidRPr="001E583B">
              <w:rPr>
                <w:rFonts w:ascii="Times New Roman" w:hAnsi="Times New Roman" w:cs="Times New Roman"/>
                <w:b w:val="0"/>
                <w:bCs w:val="0"/>
              </w:rPr>
              <w:t>Management and Monitoring of the Healing Process of the Patients of Diabetes</w:t>
            </w:r>
          </w:p>
        </w:tc>
        <w:tc>
          <w:tcPr>
            <w:tcW w:w="1870" w:type="dxa"/>
          </w:tcPr>
          <w:p w14:paraId="04D3F9F6" w14:textId="77777777" w:rsidR="00A36755" w:rsidRPr="001E583B"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70" w:type="dxa"/>
          </w:tcPr>
          <w:p w14:paraId="5328F642" w14:textId="77777777" w:rsidR="00A36755" w:rsidRPr="001E583B"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70" w:type="dxa"/>
          </w:tcPr>
          <w:p w14:paraId="657C1C0A" w14:textId="77777777" w:rsidR="00A36755" w:rsidRPr="001E583B"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583B">
              <w:rPr>
                <w:rFonts w:ascii="Times New Roman" w:hAnsi="Times New Roman" w:cs="Times New Roman"/>
              </w:rPr>
              <w:t xml:space="preserve">     43                       </w:t>
            </w:r>
          </w:p>
        </w:tc>
        <w:tc>
          <w:tcPr>
            <w:tcW w:w="1870" w:type="dxa"/>
          </w:tcPr>
          <w:p w14:paraId="654C9235" w14:textId="77777777" w:rsidR="00A36755" w:rsidRPr="001E583B"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583B">
              <w:rPr>
                <w:rFonts w:ascii="Times New Roman" w:hAnsi="Times New Roman" w:cs="Times New Roman"/>
              </w:rPr>
              <w:t xml:space="preserve">      21.5%</w:t>
            </w:r>
          </w:p>
        </w:tc>
      </w:tr>
      <w:tr w:rsidR="00A36755" w:rsidRPr="001E583B" w14:paraId="2A96B627" w14:textId="77777777" w:rsidTr="00C97716">
        <w:tc>
          <w:tcPr>
            <w:cnfStyle w:val="001000000000" w:firstRow="0" w:lastRow="0" w:firstColumn="1" w:lastColumn="0" w:oddVBand="0" w:evenVBand="0" w:oddHBand="0" w:evenHBand="0" w:firstRowFirstColumn="0" w:firstRowLastColumn="0" w:lastRowFirstColumn="0" w:lastRowLastColumn="0"/>
            <w:tcW w:w="1870" w:type="dxa"/>
          </w:tcPr>
          <w:p w14:paraId="0A7CFF4B" w14:textId="77777777" w:rsidR="00A36755" w:rsidRPr="001E583B" w:rsidRDefault="00A36755" w:rsidP="00C97716">
            <w:pPr>
              <w:jc w:val="both"/>
              <w:rPr>
                <w:rFonts w:ascii="Times New Roman" w:hAnsi="Times New Roman" w:cs="Times New Roman"/>
              </w:rPr>
            </w:pPr>
            <w:r w:rsidRPr="001E583B">
              <w:rPr>
                <w:rFonts w:ascii="Times New Roman" w:hAnsi="Times New Roman" w:cs="Times New Roman"/>
              </w:rPr>
              <w:lastRenderedPageBreak/>
              <w:t>Total</w:t>
            </w:r>
          </w:p>
        </w:tc>
        <w:tc>
          <w:tcPr>
            <w:tcW w:w="1870" w:type="dxa"/>
          </w:tcPr>
          <w:p w14:paraId="785AA16E" w14:textId="77777777" w:rsidR="00A36755" w:rsidRPr="001E583B"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70" w:type="dxa"/>
          </w:tcPr>
          <w:p w14:paraId="47EFFA36" w14:textId="77777777" w:rsidR="00A36755" w:rsidRPr="001E583B"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70" w:type="dxa"/>
          </w:tcPr>
          <w:p w14:paraId="5C5ED031" w14:textId="77777777" w:rsidR="00A36755" w:rsidRPr="001E583B"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583B">
              <w:rPr>
                <w:rFonts w:ascii="Times New Roman" w:hAnsi="Times New Roman" w:cs="Times New Roman"/>
              </w:rPr>
              <w:t xml:space="preserve">     200                        </w:t>
            </w:r>
          </w:p>
        </w:tc>
        <w:tc>
          <w:tcPr>
            <w:tcW w:w="1870" w:type="dxa"/>
          </w:tcPr>
          <w:p w14:paraId="3C65DB31" w14:textId="77777777" w:rsidR="00A36755" w:rsidRPr="001E583B"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583B">
              <w:rPr>
                <w:rFonts w:ascii="Times New Roman" w:hAnsi="Times New Roman" w:cs="Times New Roman"/>
              </w:rPr>
              <w:t xml:space="preserve">       100</w:t>
            </w:r>
          </w:p>
        </w:tc>
      </w:tr>
    </w:tbl>
    <w:p w14:paraId="72D6B75A" w14:textId="77777777" w:rsidR="00A36755" w:rsidRPr="002C256D" w:rsidRDefault="00A36755" w:rsidP="00A36755">
      <w:pPr>
        <w:spacing w:after="0" w:line="240" w:lineRule="auto"/>
        <w:jc w:val="both"/>
        <w:rPr>
          <w:rFonts w:ascii="Times New Roman" w:hAnsi="Times New Roman" w:cs="Times New Roman"/>
          <w:b/>
          <w:bCs/>
          <w:i/>
          <w:iCs/>
          <w:sz w:val="24"/>
          <w:szCs w:val="24"/>
        </w:rPr>
      </w:pPr>
    </w:p>
    <w:p w14:paraId="3244F8F3" w14:textId="77777777" w:rsidR="00A36755" w:rsidRPr="00735727" w:rsidRDefault="00A36755" w:rsidP="00A36755">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Table 2 shows that 53 respondents, representing 26.5%, maintained that </w:t>
      </w:r>
      <w:bookmarkStart w:id="8" w:name="_Hlk162041824"/>
      <w:r w:rsidRPr="002C256D">
        <w:rPr>
          <w:rFonts w:ascii="Times New Roman" w:hAnsi="Times New Roman" w:cs="Times New Roman"/>
          <w:sz w:val="24"/>
          <w:szCs w:val="24"/>
        </w:rPr>
        <w:t>telemedicine counselling approaches initiate and sustain health education and promotion</w:t>
      </w:r>
      <w:bookmarkEnd w:id="8"/>
      <w:r w:rsidRPr="002C256D">
        <w:rPr>
          <w:rFonts w:ascii="Times New Roman" w:hAnsi="Times New Roman" w:cs="Times New Roman"/>
          <w:sz w:val="24"/>
          <w:szCs w:val="24"/>
        </w:rPr>
        <w:t>, while 43 respondents, representing 21.5%, averred that telemedicine counselling approaches aid effective management and monitoring of the healing process of the patients of diabetes.</w:t>
      </w:r>
    </w:p>
    <w:p w14:paraId="1B0F427E" w14:textId="77777777" w:rsidR="00A36755" w:rsidRPr="00735727" w:rsidRDefault="00A36755" w:rsidP="00A36755">
      <w:pPr>
        <w:spacing w:after="0" w:line="360" w:lineRule="auto"/>
        <w:jc w:val="both"/>
        <w:rPr>
          <w:rFonts w:ascii="Times New Roman" w:hAnsi="Times New Roman" w:cs="Times New Roman"/>
          <w:b/>
          <w:bCs/>
        </w:rPr>
      </w:pPr>
      <w:r w:rsidRPr="00735727">
        <w:rPr>
          <w:rFonts w:ascii="Times New Roman" w:hAnsi="Times New Roman" w:cs="Times New Roman"/>
          <w:b/>
          <w:bCs/>
        </w:rPr>
        <w:t>Table three: Factors that "Effectivise" Telemedicine Counselling Approaches to Reduce the Growing Rate of Diabetes among Young Adults in Nigeria</w:t>
      </w:r>
    </w:p>
    <w:tbl>
      <w:tblPr>
        <w:tblStyle w:val="PlainTable2"/>
        <w:tblW w:w="9607" w:type="dxa"/>
        <w:tblLook w:val="04A0" w:firstRow="1" w:lastRow="0" w:firstColumn="1" w:lastColumn="0" w:noHBand="0" w:noVBand="1"/>
      </w:tblPr>
      <w:tblGrid>
        <w:gridCol w:w="2127"/>
        <w:gridCol w:w="1870"/>
        <w:gridCol w:w="1870"/>
        <w:gridCol w:w="1870"/>
        <w:gridCol w:w="1870"/>
      </w:tblGrid>
      <w:tr w:rsidR="00A36755" w:rsidRPr="00735727" w14:paraId="2108B25A" w14:textId="77777777" w:rsidTr="00C97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376A8CD" w14:textId="77777777" w:rsidR="00A36755" w:rsidRPr="00735727" w:rsidRDefault="00A36755" w:rsidP="00C97716">
            <w:pPr>
              <w:jc w:val="both"/>
              <w:rPr>
                <w:rFonts w:ascii="Times New Roman" w:hAnsi="Times New Roman" w:cs="Times New Roman"/>
              </w:rPr>
            </w:pPr>
            <w:r w:rsidRPr="00735727">
              <w:rPr>
                <w:rFonts w:ascii="Times New Roman" w:hAnsi="Times New Roman" w:cs="Times New Roman"/>
              </w:rPr>
              <w:t>Options</w:t>
            </w:r>
          </w:p>
        </w:tc>
        <w:tc>
          <w:tcPr>
            <w:tcW w:w="1870" w:type="dxa"/>
          </w:tcPr>
          <w:p w14:paraId="6A368FD2" w14:textId="77777777" w:rsidR="00A36755" w:rsidRPr="00735727" w:rsidRDefault="00A36755" w:rsidP="00C9771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tc>
        <w:tc>
          <w:tcPr>
            <w:tcW w:w="1870" w:type="dxa"/>
          </w:tcPr>
          <w:p w14:paraId="4A3852D7" w14:textId="77777777" w:rsidR="00A36755" w:rsidRPr="00735727" w:rsidRDefault="00A36755" w:rsidP="00C9771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35727">
              <w:rPr>
                <w:rFonts w:ascii="Times New Roman" w:hAnsi="Times New Roman" w:cs="Times New Roman"/>
              </w:rPr>
              <w:t xml:space="preserve">         Frequency     </w:t>
            </w:r>
          </w:p>
        </w:tc>
        <w:tc>
          <w:tcPr>
            <w:tcW w:w="1870" w:type="dxa"/>
          </w:tcPr>
          <w:p w14:paraId="6DCEDCFE" w14:textId="77777777" w:rsidR="00A36755" w:rsidRPr="00735727" w:rsidRDefault="00A36755" w:rsidP="00C9771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35727">
              <w:rPr>
                <w:rFonts w:ascii="Times New Roman" w:hAnsi="Times New Roman" w:cs="Times New Roman"/>
              </w:rPr>
              <w:t xml:space="preserve">                               </w:t>
            </w:r>
          </w:p>
        </w:tc>
        <w:tc>
          <w:tcPr>
            <w:tcW w:w="1870" w:type="dxa"/>
          </w:tcPr>
          <w:p w14:paraId="3400E2C7" w14:textId="77777777" w:rsidR="00A36755" w:rsidRPr="00735727" w:rsidRDefault="00A36755" w:rsidP="00C9771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35727">
              <w:rPr>
                <w:rFonts w:ascii="Times New Roman" w:hAnsi="Times New Roman" w:cs="Times New Roman"/>
              </w:rPr>
              <w:t>Percentage</w:t>
            </w:r>
          </w:p>
        </w:tc>
      </w:tr>
      <w:tr w:rsidR="00A36755" w:rsidRPr="00735727" w14:paraId="20EDD8CB" w14:textId="77777777" w:rsidTr="00C97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5AEFA2A" w14:textId="77777777" w:rsidR="00A36755" w:rsidRPr="00735727" w:rsidRDefault="00A36755" w:rsidP="00C97716">
            <w:pPr>
              <w:jc w:val="both"/>
              <w:rPr>
                <w:rFonts w:ascii="Times New Roman" w:hAnsi="Times New Roman" w:cs="Times New Roman"/>
              </w:rPr>
            </w:pPr>
            <w:r w:rsidRPr="00735727">
              <w:rPr>
                <w:rFonts w:ascii="Times New Roman" w:hAnsi="Times New Roman" w:cs="Times New Roman"/>
                <w:b w:val="0"/>
                <w:bCs w:val="0"/>
              </w:rPr>
              <w:t>telemedicine counselling offers access to healthcare advisories irrespective of geographical locations</w:t>
            </w:r>
          </w:p>
        </w:tc>
        <w:tc>
          <w:tcPr>
            <w:tcW w:w="1870" w:type="dxa"/>
          </w:tcPr>
          <w:p w14:paraId="04C00470" w14:textId="77777777" w:rsidR="00A36755" w:rsidRPr="00735727"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1870" w:type="dxa"/>
          </w:tcPr>
          <w:p w14:paraId="5576F4BC" w14:textId="77777777" w:rsidR="00A36755" w:rsidRPr="00735727"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5727">
              <w:rPr>
                <w:rFonts w:ascii="Times New Roman" w:hAnsi="Times New Roman" w:cs="Times New Roman"/>
              </w:rPr>
              <w:t xml:space="preserve">            30                         </w:t>
            </w:r>
          </w:p>
        </w:tc>
        <w:tc>
          <w:tcPr>
            <w:tcW w:w="1870" w:type="dxa"/>
          </w:tcPr>
          <w:p w14:paraId="4F97A50A" w14:textId="77777777" w:rsidR="00A36755" w:rsidRPr="00735727"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70" w:type="dxa"/>
          </w:tcPr>
          <w:p w14:paraId="07A35B2F" w14:textId="77777777" w:rsidR="00A36755" w:rsidRPr="00735727"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5727">
              <w:rPr>
                <w:rFonts w:ascii="Times New Roman" w:hAnsi="Times New Roman" w:cs="Times New Roman"/>
              </w:rPr>
              <w:t>15%</w:t>
            </w:r>
          </w:p>
        </w:tc>
      </w:tr>
      <w:tr w:rsidR="00A36755" w:rsidRPr="00735727" w14:paraId="3B0515F7" w14:textId="77777777" w:rsidTr="00C97716">
        <w:tc>
          <w:tcPr>
            <w:cnfStyle w:val="001000000000" w:firstRow="0" w:lastRow="0" w:firstColumn="1" w:lastColumn="0" w:oddVBand="0" w:evenVBand="0" w:oddHBand="0" w:evenHBand="0" w:firstRowFirstColumn="0" w:firstRowLastColumn="0" w:lastRowFirstColumn="0" w:lastRowLastColumn="0"/>
            <w:tcW w:w="2127" w:type="dxa"/>
          </w:tcPr>
          <w:p w14:paraId="5FA2987E" w14:textId="77777777" w:rsidR="00A36755" w:rsidRPr="00735727" w:rsidRDefault="00A36755" w:rsidP="00C97716">
            <w:pPr>
              <w:jc w:val="both"/>
              <w:rPr>
                <w:rFonts w:ascii="Times New Roman" w:hAnsi="Times New Roman" w:cs="Times New Roman"/>
                <w:b w:val="0"/>
                <w:bCs w:val="0"/>
              </w:rPr>
            </w:pPr>
            <w:r w:rsidRPr="00735727">
              <w:rPr>
                <w:rFonts w:ascii="Times New Roman" w:hAnsi="Times New Roman" w:cs="Times New Roman"/>
                <w:b w:val="0"/>
                <w:bCs w:val="0"/>
              </w:rPr>
              <w:t>telemedicine counselling improves patients' healthcare satisfaction</w:t>
            </w:r>
          </w:p>
        </w:tc>
        <w:tc>
          <w:tcPr>
            <w:tcW w:w="1870" w:type="dxa"/>
          </w:tcPr>
          <w:p w14:paraId="7BC1152D" w14:textId="77777777" w:rsidR="00A36755" w:rsidRPr="00735727"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70" w:type="dxa"/>
          </w:tcPr>
          <w:p w14:paraId="395665C5" w14:textId="77777777" w:rsidR="00A36755" w:rsidRPr="00735727"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5727">
              <w:rPr>
                <w:rFonts w:ascii="Times New Roman" w:hAnsi="Times New Roman" w:cs="Times New Roman"/>
              </w:rPr>
              <w:t xml:space="preserve">            42                   </w:t>
            </w:r>
          </w:p>
        </w:tc>
        <w:tc>
          <w:tcPr>
            <w:tcW w:w="1870" w:type="dxa"/>
          </w:tcPr>
          <w:p w14:paraId="428B0B4F" w14:textId="77777777" w:rsidR="00A36755" w:rsidRPr="00735727"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70" w:type="dxa"/>
          </w:tcPr>
          <w:p w14:paraId="6B3DC03F" w14:textId="77777777" w:rsidR="00A36755" w:rsidRPr="00735727"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5727">
              <w:rPr>
                <w:rFonts w:ascii="Times New Roman" w:hAnsi="Times New Roman" w:cs="Times New Roman"/>
              </w:rPr>
              <w:t xml:space="preserve">  21%</w:t>
            </w:r>
          </w:p>
        </w:tc>
      </w:tr>
      <w:tr w:rsidR="00A36755" w:rsidRPr="00735727" w14:paraId="39390E7C" w14:textId="77777777" w:rsidTr="00C97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D287FEB" w14:textId="77777777" w:rsidR="00A36755" w:rsidRPr="00735727" w:rsidRDefault="00A36755" w:rsidP="00C97716">
            <w:pPr>
              <w:jc w:val="both"/>
              <w:rPr>
                <w:rFonts w:ascii="Times New Roman" w:hAnsi="Times New Roman" w:cs="Times New Roman"/>
                <w:b w:val="0"/>
                <w:bCs w:val="0"/>
              </w:rPr>
            </w:pPr>
            <w:r w:rsidRPr="00735727">
              <w:rPr>
                <w:rFonts w:ascii="Times New Roman" w:hAnsi="Times New Roman" w:cs="Times New Roman"/>
                <w:b w:val="0"/>
                <w:bCs w:val="0"/>
              </w:rPr>
              <w:t>telemedicine counselling reduces disparities in diabetes patients' health care delivery system</w:t>
            </w:r>
          </w:p>
        </w:tc>
        <w:tc>
          <w:tcPr>
            <w:tcW w:w="1870" w:type="dxa"/>
          </w:tcPr>
          <w:p w14:paraId="25C03663" w14:textId="77777777" w:rsidR="00A36755" w:rsidRPr="00735727"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70" w:type="dxa"/>
          </w:tcPr>
          <w:p w14:paraId="59F3298A" w14:textId="77777777" w:rsidR="00A36755" w:rsidRPr="00735727"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5727">
              <w:rPr>
                <w:rFonts w:ascii="Times New Roman" w:hAnsi="Times New Roman" w:cs="Times New Roman"/>
              </w:rPr>
              <w:t xml:space="preserve">            30                 </w:t>
            </w:r>
          </w:p>
        </w:tc>
        <w:tc>
          <w:tcPr>
            <w:tcW w:w="1870" w:type="dxa"/>
          </w:tcPr>
          <w:p w14:paraId="608D681A" w14:textId="77777777" w:rsidR="00A36755" w:rsidRPr="00735727"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70" w:type="dxa"/>
          </w:tcPr>
          <w:p w14:paraId="2BDF8689" w14:textId="77777777" w:rsidR="00A36755" w:rsidRPr="00735727"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5727">
              <w:rPr>
                <w:rFonts w:ascii="Times New Roman" w:hAnsi="Times New Roman" w:cs="Times New Roman"/>
              </w:rPr>
              <w:t xml:space="preserve">     42%</w:t>
            </w:r>
          </w:p>
        </w:tc>
      </w:tr>
      <w:tr w:rsidR="00A36755" w:rsidRPr="00735727" w14:paraId="54E90C2A" w14:textId="77777777" w:rsidTr="00C97716">
        <w:tc>
          <w:tcPr>
            <w:cnfStyle w:val="001000000000" w:firstRow="0" w:lastRow="0" w:firstColumn="1" w:lastColumn="0" w:oddVBand="0" w:evenVBand="0" w:oddHBand="0" w:evenHBand="0" w:firstRowFirstColumn="0" w:firstRowLastColumn="0" w:lastRowFirstColumn="0" w:lastRowLastColumn="0"/>
            <w:tcW w:w="2127" w:type="dxa"/>
          </w:tcPr>
          <w:p w14:paraId="5CED8748" w14:textId="77777777" w:rsidR="00A36755" w:rsidRPr="00735727" w:rsidRDefault="00A36755" w:rsidP="00C97716">
            <w:pPr>
              <w:jc w:val="both"/>
              <w:rPr>
                <w:rFonts w:ascii="Times New Roman" w:hAnsi="Times New Roman" w:cs="Times New Roman"/>
                <w:b w:val="0"/>
                <w:bCs w:val="0"/>
              </w:rPr>
            </w:pPr>
            <w:r w:rsidRPr="00735727">
              <w:rPr>
                <w:rFonts w:ascii="Times New Roman" w:hAnsi="Times New Roman" w:cs="Times New Roman"/>
                <w:b w:val="0"/>
                <w:bCs w:val="0"/>
              </w:rPr>
              <w:t>telemedicine counselling provides health outcomes comparable to those of face-to-face encounters</w:t>
            </w:r>
          </w:p>
        </w:tc>
        <w:tc>
          <w:tcPr>
            <w:tcW w:w="1870" w:type="dxa"/>
          </w:tcPr>
          <w:p w14:paraId="1F6BC600" w14:textId="77777777" w:rsidR="00A36755" w:rsidRPr="00735727"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70" w:type="dxa"/>
          </w:tcPr>
          <w:p w14:paraId="0497B69C" w14:textId="77777777" w:rsidR="00A36755" w:rsidRPr="00735727"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5727">
              <w:rPr>
                <w:rFonts w:ascii="Times New Roman" w:hAnsi="Times New Roman" w:cs="Times New Roman"/>
              </w:rPr>
              <w:t xml:space="preserve">              30               </w:t>
            </w:r>
          </w:p>
        </w:tc>
        <w:tc>
          <w:tcPr>
            <w:tcW w:w="1870" w:type="dxa"/>
          </w:tcPr>
          <w:p w14:paraId="4B453286" w14:textId="77777777" w:rsidR="00A36755" w:rsidRPr="00735727"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70" w:type="dxa"/>
          </w:tcPr>
          <w:p w14:paraId="38B00CD5" w14:textId="77777777" w:rsidR="00A36755" w:rsidRPr="00735727"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5727">
              <w:rPr>
                <w:rFonts w:ascii="Times New Roman" w:hAnsi="Times New Roman" w:cs="Times New Roman"/>
              </w:rPr>
              <w:t xml:space="preserve">      15%</w:t>
            </w:r>
          </w:p>
        </w:tc>
      </w:tr>
      <w:tr w:rsidR="00A36755" w:rsidRPr="00735727" w14:paraId="182C5C48" w14:textId="77777777" w:rsidTr="00C97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B84775C" w14:textId="77777777" w:rsidR="00A36755" w:rsidRPr="00735727" w:rsidRDefault="00A36755" w:rsidP="00C97716">
            <w:pPr>
              <w:jc w:val="both"/>
              <w:rPr>
                <w:rFonts w:ascii="Times New Roman" w:hAnsi="Times New Roman" w:cs="Times New Roman"/>
                <w:b w:val="0"/>
                <w:bCs w:val="0"/>
              </w:rPr>
            </w:pPr>
            <w:r w:rsidRPr="00735727">
              <w:rPr>
                <w:rFonts w:ascii="Times New Roman" w:hAnsi="Times New Roman" w:cs="Times New Roman"/>
                <w:b w:val="0"/>
                <w:bCs w:val="0"/>
              </w:rPr>
              <w:t xml:space="preserve">telemedicine counselling reduces inefficiency in the provision of healthcare </w:t>
            </w:r>
          </w:p>
        </w:tc>
        <w:tc>
          <w:tcPr>
            <w:tcW w:w="1870" w:type="dxa"/>
          </w:tcPr>
          <w:p w14:paraId="73E3BE90" w14:textId="77777777" w:rsidR="00A36755" w:rsidRPr="00735727"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70" w:type="dxa"/>
          </w:tcPr>
          <w:p w14:paraId="031298B8" w14:textId="77777777" w:rsidR="00A36755" w:rsidRPr="00735727"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5727">
              <w:rPr>
                <w:rFonts w:ascii="Times New Roman" w:hAnsi="Times New Roman" w:cs="Times New Roman"/>
              </w:rPr>
              <w:t xml:space="preserve">               14              </w:t>
            </w:r>
          </w:p>
        </w:tc>
        <w:tc>
          <w:tcPr>
            <w:tcW w:w="1870" w:type="dxa"/>
          </w:tcPr>
          <w:p w14:paraId="7B798ECD" w14:textId="77777777" w:rsidR="00A36755" w:rsidRPr="00735727"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70" w:type="dxa"/>
          </w:tcPr>
          <w:p w14:paraId="01684504" w14:textId="77777777" w:rsidR="00A36755" w:rsidRPr="00735727" w:rsidRDefault="00A36755" w:rsidP="00C9771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5727">
              <w:rPr>
                <w:rFonts w:ascii="Times New Roman" w:hAnsi="Times New Roman" w:cs="Times New Roman"/>
              </w:rPr>
              <w:t xml:space="preserve">       7%</w:t>
            </w:r>
          </w:p>
        </w:tc>
      </w:tr>
      <w:tr w:rsidR="00A36755" w:rsidRPr="00735727" w14:paraId="33BAAC89" w14:textId="77777777" w:rsidTr="00C97716">
        <w:tc>
          <w:tcPr>
            <w:cnfStyle w:val="001000000000" w:firstRow="0" w:lastRow="0" w:firstColumn="1" w:lastColumn="0" w:oddVBand="0" w:evenVBand="0" w:oddHBand="0" w:evenHBand="0" w:firstRowFirstColumn="0" w:firstRowLastColumn="0" w:lastRowFirstColumn="0" w:lastRowLastColumn="0"/>
            <w:tcW w:w="2127" w:type="dxa"/>
          </w:tcPr>
          <w:p w14:paraId="78DD07FA" w14:textId="77777777" w:rsidR="00A36755" w:rsidRPr="00735727" w:rsidRDefault="00A36755" w:rsidP="00C97716">
            <w:pPr>
              <w:jc w:val="both"/>
              <w:rPr>
                <w:rFonts w:ascii="Times New Roman" w:hAnsi="Times New Roman" w:cs="Times New Roman"/>
              </w:rPr>
            </w:pPr>
            <w:r w:rsidRPr="00735727">
              <w:rPr>
                <w:rFonts w:ascii="Times New Roman" w:hAnsi="Times New Roman" w:cs="Times New Roman"/>
              </w:rPr>
              <w:t>Total</w:t>
            </w:r>
          </w:p>
        </w:tc>
        <w:tc>
          <w:tcPr>
            <w:tcW w:w="1870" w:type="dxa"/>
          </w:tcPr>
          <w:p w14:paraId="5287F4A6" w14:textId="77777777" w:rsidR="00A36755" w:rsidRPr="00735727"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70" w:type="dxa"/>
          </w:tcPr>
          <w:p w14:paraId="44C1590C" w14:textId="77777777" w:rsidR="00A36755" w:rsidRPr="00735727"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5727">
              <w:rPr>
                <w:rFonts w:ascii="Times New Roman" w:hAnsi="Times New Roman" w:cs="Times New Roman"/>
              </w:rPr>
              <w:t xml:space="preserve">               200           </w:t>
            </w:r>
          </w:p>
        </w:tc>
        <w:tc>
          <w:tcPr>
            <w:tcW w:w="1870" w:type="dxa"/>
          </w:tcPr>
          <w:p w14:paraId="48820BE8" w14:textId="77777777" w:rsidR="00A36755" w:rsidRPr="00735727"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70" w:type="dxa"/>
          </w:tcPr>
          <w:p w14:paraId="400FA85C" w14:textId="77777777" w:rsidR="00A36755" w:rsidRPr="00735727" w:rsidRDefault="00A36755" w:rsidP="00C977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5727">
              <w:rPr>
                <w:rFonts w:ascii="Times New Roman" w:hAnsi="Times New Roman" w:cs="Times New Roman"/>
              </w:rPr>
              <w:t xml:space="preserve">        100</w:t>
            </w:r>
          </w:p>
        </w:tc>
      </w:tr>
    </w:tbl>
    <w:p w14:paraId="1B79D8D1" w14:textId="77777777" w:rsidR="00A36755" w:rsidRPr="002C256D" w:rsidRDefault="00A36755" w:rsidP="00A36755">
      <w:pPr>
        <w:spacing w:after="0" w:line="240" w:lineRule="auto"/>
        <w:jc w:val="both"/>
        <w:rPr>
          <w:rFonts w:ascii="Times New Roman" w:hAnsi="Times New Roman" w:cs="Times New Roman"/>
          <w:sz w:val="24"/>
          <w:szCs w:val="24"/>
        </w:rPr>
      </w:pPr>
    </w:p>
    <w:p w14:paraId="2C7F839F" w14:textId="77777777" w:rsidR="00A36755" w:rsidRPr="002C256D" w:rsidRDefault="00A36755" w:rsidP="00A36755">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Table 3 shows that 84 respondents, representing 42%, affirmed that </w:t>
      </w:r>
      <w:bookmarkStart w:id="9" w:name="_Hlk162042022"/>
      <w:r w:rsidRPr="002C256D">
        <w:rPr>
          <w:rFonts w:ascii="Times New Roman" w:hAnsi="Times New Roman" w:cs="Times New Roman"/>
          <w:sz w:val="24"/>
          <w:szCs w:val="24"/>
        </w:rPr>
        <w:t>telemedicine counselling approaches reduce disparities in diabetes patients' healthcare delivery system</w:t>
      </w:r>
      <w:bookmarkEnd w:id="9"/>
      <w:r w:rsidRPr="002C256D">
        <w:rPr>
          <w:rFonts w:ascii="Times New Roman" w:hAnsi="Times New Roman" w:cs="Times New Roman"/>
          <w:sz w:val="24"/>
          <w:szCs w:val="24"/>
        </w:rPr>
        <w:t>, while 42 respondents, representing 21%, maintained that telemedicine counselling approaches improve the healthcare satisfaction of patients with diabetes.</w:t>
      </w:r>
    </w:p>
    <w:p w14:paraId="32E93F5B" w14:textId="77777777" w:rsidR="00A36755" w:rsidRPr="002C256D" w:rsidRDefault="00A36755" w:rsidP="00A36755">
      <w:pPr>
        <w:rPr>
          <w:rFonts w:ascii="Times New Roman" w:hAnsi="Times New Roman" w:cs="Times New Roman"/>
          <w:b/>
          <w:bCs/>
          <w:sz w:val="24"/>
          <w:szCs w:val="24"/>
        </w:rPr>
      </w:pPr>
      <w:r w:rsidRPr="002C256D">
        <w:rPr>
          <w:rFonts w:ascii="Times New Roman" w:hAnsi="Times New Roman" w:cs="Times New Roman"/>
          <w:b/>
          <w:bCs/>
          <w:sz w:val="24"/>
          <w:szCs w:val="24"/>
        </w:rPr>
        <w:t>Discussions</w:t>
      </w:r>
    </w:p>
    <w:p w14:paraId="393062AC" w14:textId="77777777" w:rsidR="00A36755" w:rsidRPr="002C256D" w:rsidRDefault="00A36755" w:rsidP="00A36755">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Telemedicine counselling approaches initiate and sustain health education and promotion. Supporting these findings, Derakhshandeh-Risheri et al. (2022) posit that education and enlightenment campaigns are the main principles in </w:t>
      </w:r>
      <w:r>
        <w:rPr>
          <w:rFonts w:ascii="Times New Roman" w:hAnsi="Times New Roman" w:cs="Times New Roman"/>
          <w:sz w:val="24"/>
          <w:szCs w:val="24"/>
        </w:rPr>
        <w:t>managing</w:t>
      </w:r>
      <w:r w:rsidRPr="002C256D">
        <w:rPr>
          <w:rFonts w:ascii="Times New Roman" w:hAnsi="Times New Roman" w:cs="Times New Roman"/>
          <w:sz w:val="24"/>
          <w:szCs w:val="24"/>
        </w:rPr>
        <w:t xml:space="preserve"> diabetes among young adults in developing nations like Nigeria. Ogbole and Harold (2023) also aver that many cases of diabetes are undiagnosed as a result of poverty, illiteracy and passive habits of diabetic patients. The high incidence of diabetes mellitus in Nigeria demands serious research attention to produce more efficacious antidiabetic agents. Diabetes mellitus is a health condition that can involve people of all ages. In the last three decades, the number of diabetes patients has risen four times worldwide.</w:t>
      </w:r>
      <w:bookmarkStart w:id="10" w:name="_Hlk162043735"/>
      <w:r w:rsidRPr="002C256D">
        <w:rPr>
          <w:rFonts w:ascii="Times New Roman" w:hAnsi="Times New Roman" w:cs="Times New Roman"/>
          <w:sz w:val="24"/>
          <w:szCs w:val="24"/>
        </w:rPr>
        <w:t xml:space="preserve"> Telemedicine counselling approaches reduce disparities in diabetes patients' healthcare delivery system. </w:t>
      </w:r>
      <w:bookmarkEnd w:id="10"/>
      <w:r w:rsidRPr="002C256D">
        <w:rPr>
          <w:rFonts w:ascii="Times New Roman" w:hAnsi="Times New Roman" w:cs="Times New Roman"/>
          <w:sz w:val="24"/>
          <w:szCs w:val="24"/>
        </w:rPr>
        <w:t>Supporting these findings, Nabovati et al. (2023) maintain that Diabetes tele-counselling is also known as tele-diabetes or e-diabetes counselling. Information and communication technology-based diabetes counselling has been shown to possess a great potential for promoting self-care and self-management in patients with type 2 diabetes and for accessing diabetic patients irrespective of social, economic or political class.</w:t>
      </w:r>
    </w:p>
    <w:p w14:paraId="10462772" w14:textId="77777777" w:rsidR="00A36755" w:rsidRPr="002C256D" w:rsidRDefault="00A36755" w:rsidP="00A36755">
      <w:pPr>
        <w:spacing w:after="0" w:line="360" w:lineRule="auto"/>
        <w:jc w:val="both"/>
        <w:rPr>
          <w:rFonts w:ascii="Times New Roman" w:hAnsi="Times New Roman" w:cs="Times New Roman"/>
          <w:sz w:val="24"/>
          <w:szCs w:val="24"/>
        </w:rPr>
      </w:pPr>
    </w:p>
    <w:p w14:paraId="6E63F469" w14:textId="77777777" w:rsidR="00A36755" w:rsidRPr="002C256D" w:rsidRDefault="00A36755" w:rsidP="00A36755">
      <w:pPr>
        <w:spacing w:after="0" w:line="360" w:lineRule="auto"/>
        <w:jc w:val="both"/>
        <w:rPr>
          <w:rFonts w:ascii="Times New Roman" w:hAnsi="Times New Roman" w:cs="Times New Roman"/>
          <w:b/>
          <w:bCs/>
          <w:sz w:val="24"/>
          <w:szCs w:val="24"/>
        </w:rPr>
      </w:pPr>
      <w:r w:rsidRPr="002C256D">
        <w:rPr>
          <w:rFonts w:ascii="Times New Roman" w:hAnsi="Times New Roman" w:cs="Times New Roman"/>
          <w:b/>
          <w:bCs/>
          <w:sz w:val="24"/>
          <w:szCs w:val="24"/>
        </w:rPr>
        <w:t>Conclusion</w:t>
      </w:r>
    </w:p>
    <w:p w14:paraId="0BA46299" w14:textId="77777777" w:rsidR="00A36755" w:rsidRDefault="00A36755" w:rsidP="00A36755">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The use of social media enlightenment campaigns for regulating eating patterns with proper diet control and management has been shown to be one of the effective means to achieve a reduction in the widespread incidence of diabetes among young adults in Nigeria. Therefore, health professionals should always address issues that border on reducing the growing cases of diabetes among young adults and circulate them on social media. The use of social media for communication by hospitals provides health information to patients, tele-counselling, influences patients' visits, promotes health education, and serves as a means of contact for patients far from health facilities. </w:t>
      </w:r>
    </w:p>
    <w:p w14:paraId="3C674433" w14:textId="77777777" w:rsidR="00A36755" w:rsidRPr="002C256D" w:rsidRDefault="00A36755" w:rsidP="00A36755">
      <w:pPr>
        <w:spacing w:after="0" w:line="360" w:lineRule="auto"/>
        <w:jc w:val="both"/>
        <w:rPr>
          <w:rFonts w:ascii="Times New Roman" w:hAnsi="Times New Roman" w:cs="Times New Roman"/>
          <w:sz w:val="24"/>
          <w:szCs w:val="24"/>
        </w:rPr>
      </w:pPr>
    </w:p>
    <w:p w14:paraId="4AAF39C1" w14:textId="77777777" w:rsidR="00847D7F" w:rsidRDefault="00847D7F" w:rsidP="00A36755">
      <w:pPr>
        <w:rPr>
          <w:rFonts w:ascii="Times New Roman" w:hAnsi="Times New Roman" w:cs="Times New Roman"/>
          <w:b/>
          <w:bCs/>
          <w:sz w:val="24"/>
          <w:szCs w:val="24"/>
        </w:rPr>
      </w:pPr>
    </w:p>
    <w:p w14:paraId="60B03057" w14:textId="198627BD" w:rsidR="00A36755" w:rsidRPr="002C256D" w:rsidRDefault="00A36755" w:rsidP="00A36755">
      <w:pPr>
        <w:rPr>
          <w:rFonts w:ascii="Times New Roman" w:hAnsi="Times New Roman" w:cs="Times New Roman"/>
          <w:b/>
          <w:bCs/>
          <w:sz w:val="24"/>
          <w:szCs w:val="24"/>
        </w:rPr>
      </w:pPr>
      <w:r w:rsidRPr="002C256D">
        <w:rPr>
          <w:rFonts w:ascii="Times New Roman" w:hAnsi="Times New Roman" w:cs="Times New Roman"/>
          <w:b/>
          <w:bCs/>
          <w:sz w:val="24"/>
          <w:szCs w:val="24"/>
        </w:rPr>
        <w:lastRenderedPageBreak/>
        <w:t>Recommendations</w:t>
      </w:r>
    </w:p>
    <w:p w14:paraId="623B754F" w14:textId="77777777" w:rsidR="00A36755" w:rsidRPr="002C256D" w:rsidRDefault="00A36755" w:rsidP="00A36755">
      <w:pPr>
        <w:spacing w:after="0" w:line="360" w:lineRule="auto"/>
        <w:jc w:val="both"/>
        <w:rPr>
          <w:rFonts w:ascii="Times New Roman" w:hAnsi="Times New Roman" w:cs="Times New Roman"/>
          <w:sz w:val="24"/>
          <w:szCs w:val="24"/>
        </w:rPr>
      </w:pPr>
      <w:bookmarkStart w:id="11" w:name="_Hlk162043777"/>
      <w:r w:rsidRPr="002C256D">
        <w:rPr>
          <w:rFonts w:ascii="Times New Roman" w:hAnsi="Times New Roman" w:cs="Times New Roman"/>
          <w:sz w:val="24"/>
          <w:szCs w:val="24"/>
        </w:rPr>
        <w:t>The use of social media for telemedicine counselling approaches in the treatment plans of diabetes patients must be initiated and sustained in Nigeria. More attention must be given to the classless nature of social media-based telemedicine counselling approaches for patients of diabetes, and therefore, its use must be made to be more user-friendly between the rich and the poor, literate and illiterate patients of diabetes</w:t>
      </w:r>
      <w:bookmarkEnd w:id="11"/>
      <w:r w:rsidRPr="002C256D">
        <w:rPr>
          <w:rFonts w:ascii="Times New Roman" w:hAnsi="Times New Roman" w:cs="Times New Roman"/>
          <w:sz w:val="24"/>
          <w:szCs w:val="24"/>
        </w:rPr>
        <w:t>.</w:t>
      </w:r>
    </w:p>
    <w:p w14:paraId="1E1053A2" w14:textId="77777777" w:rsidR="00A36755" w:rsidRPr="002C256D" w:rsidRDefault="00A36755" w:rsidP="00A36755">
      <w:pPr>
        <w:rPr>
          <w:rFonts w:ascii="Times New Roman" w:hAnsi="Times New Roman" w:cs="Times New Roman"/>
          <w:b/>
          <w:bCs/>
          <w:sz w:val="24"/>
          <w:szCs w:val="24"/>
        </w:rPr>
      </w:pPr>
    </w:p>
    <w:p w14:paraId="736531F5" w14:textId="77777777" w:rsidR="00A36755" w:rsidRPr="002C256D" w:rsidRDefault="00A36755" w:rsidP="00A36755">
      <w:pPr>
        <w:rPr>
          <w:rFonts w:ascii="Times New Roman" w:hAnsi="Times New Roman" w:cs="Times New Roman"/>
          <w:b/>
          <w:bCs/>
          <w:sz w:val="24"/>
          <w:szCs w:val="24"/>
        </w:rPr>
      </w:pPr>
    </w:p>
    <w:p w14:paraId="0C3A887B" w14:textId="77777777" w:rsidR="00A36755" w:rsidRPr="002C256D" w:rsidRDefault="00A36755" w:rsidP="00A36755">
      <w:pPr>
        <w:rPr>
          <w:rFonts w:ascii="Times New Roman" w:hAnsi="Times New Roman" w:cs="Times New Roman"/>
          <w:b/>
          <w:bCs/>
          <w:sz w:val="24"/>
          <w:szCs w:val="24"/>
        </w:rPr>
      </w:pPr>
    </w:p>
    <w:p w14:paraId="3C928F8E" w14:textId="77777777" w:rsidR="00A36755" w:rsidRPr="002C256D" w:rsidRDefault="00A36755" w:rsidP="00A36755">
      <w:pPr>
        <w:rPr>
          <w:rFonts w:ascii="Times New Roman" w:hAnsi="Times New Roman" w:cs="Times New Roman"/>
          <w:b/>
          <w:bCs/>
          <w:sz w:val="24"/>
          <w:szCs w:val="24"/>
        </w:rPr>
      </w:pPr>
    </w:p>
    <w:p w14:paraId="5D9A0F41" w14:textId="77777777" w:rsidR="00A36755" w:rsidRPr="002C256D" w:rsidRDefault="00A36755" w:rsidP="00A36755">
      <w:pPr>
        <w:rPr>
          <w:rFonts w:ascii="Times New Roman" w:hAnsi="Times New Roman" w:cs="Times New Roman"/>
          <w:b/>
          <w:bCs/>
          <w:sz w:val="24"/>
          <w:szCs w:val="24"/>
        </w:rPr>
      </w:pPr>
    </w:p>
    <w:p w14:paraId="7A481431" w14:textId="77777777" w:rsidR="00A36755" w:rsidRPr="002C256D" w:rsidRDefault="00A36755" w:rsidP="00A36755">
      <w:pPr>
        <w:rPr>
          <w:rFonts w:ascii="Times New Roman" w:hAnsi="Times New Roman" w:cs="Times New Roman"/>
          <w:b/>
          <w:bCs/>
          <w:sz w:val="24"/>
          <w:szCs w:val="24"/>
        </w:rPr>
      </w:pPr>
    </w:p>
    <w:p w14:paraId="3A3B8500" w14:textId="77777777" w:rsidR="00A36755" w:rsidRDefault="00A36755" w:rsidP="00A36755">
      <w:pPr>
        <w:rPr>
          <w:rFonts w:ascii="Times New Roman" w:hAnsi="Times New Roman" w:cs="Times New Roman"/>
          <w:b/>
          <w:bCs/>
          <w:sz w:val="24"/>
          <w:szCs w:val="24"/>
        </w:rPr>
      </w:pPr>
    </w:p>
    <w:p w14:paraId="186A2BBE" w14:textId="77777777" w:rsidR="00A36755" w:rsidRDefault="00A36755" w:rsidP="00A36755">
      <w:pPr>
        <w:rPr>
          <w:rFonts w:ascii="Times New Roman" w:hAnsi="Times New Roman" w:cs="Times New Roman"/>
          <w:b/>
          <w:bCs/>
          <w:sz w:val="24"/>
          <w:szCs w:val="24"/>
        </w:rPr>
      </w:pPr>
    </w:p>
    <w:p w14:paraId="2CA6B902" w14:textId="77777777" w:rsidR="00A36755" w:rsidRDefault="00A36755" w:rsidP="00A36755">
      <w:pPr>
        <w:rPr>
          <w:rFonts w:ascii="Times New Roman" w:hAnsi="Times New Roman" w:cs="Times New Roman"/>
          <w:b/>
          <w:bCs/>
          <w:sz w:val="24"/>
          <w:szCs w:val="24"/>
        </w:rPr>
      </w:pPr>
    </w:p>
    <w:p w14:paraId="0B2CC7D7" w14:textId="77777777" w:rsidR="00A36755" w:rsidRDefault="00A36755" w:rsidP="00A36755">
      <w:pPr>
        <w:rPr>
          <w:rFonts w:ascii="Times New Roman" w:hAnsi="Times New Roman" w:cs="Times New Roman"/>
          <w:b/>
          <w:bCs/>
          <w:sz w:val="24"/>
          <w:szCs w:val="24"/>
        </w:rPr>
      </w:pPr>
    </w:p>
    <w:p w14:paraId="731387AD" w14:textId="77777777" w:rsidR="00A36755" w:rsidRDefault="00A36755" w:rsidP="00A36755">
      <w:pPr>
        <w:rPr>
          <w:rFonts w:ascii="Times New Roman" w:hAnsi="Times New Roman" w:cs="Times New Roman"/>
          <w:b/>
          <w:bCs/>
          <w:sz w:val="24"/>
          <w:szCs w:val="24"/>
        </w:rPr>
      </w:pPr>
    </w:p>
    <w:p w14:paraId="326789C8" w14:textId="77777777" w:rsidR="00847D7F" w:rsidRDefault="00847D7F" w:rsidP="00A36755">
      <w:pPr>
        <w:rPr>
          <w:rFonts w:ascii="Times New Roman" w:hAnsi="Times New Roman" w:cs="Times New Roman"/>
          <w:b/>
          <w:bCs/>
          <w:sz w:val="24"/>
          <w:szCs w:val="24"/>
        </w:rPr>
      </w:pPr>
    </w:p>
    <w:p w14:paraId="6F03B06E" w14:textId="77777777" w:rsidR="00847D7F" w:rsidRDefault="00847D7F" w:rsidP="00A36755">
      <w:pPr>
        <w:rPr>
          <w:rFonts w:ascii="Times New Roman" w:hAnsi="Times New Roman" w:cs="Times New Roman"/>
          <w:b/>
          <w:bCs/>
          <w:sz w:val="24"/>
          <w:szCs w:val="24"/>
        </w:rPr>
      </w:pPr>
    </w:p>
    <w:p w14:paraId="0853F597" w14:textId="77777777" w:rsidR="00847D7F" w:rsidRDefault="00847D7F" w:rsidP="00A36755">
      <w:pPr>
        <w:rPr>
          <w:rFonts w:ascii="Times New Roman" w:hAnsi="Times New Roman" w:cs="Times New Roman"/>
          <w:b/>
          <w:bCs/>
          <w:sz w:val="24"/>
          <w:szCs w:val="24"/>
        </w:rPr>
      </w:pPr>
    </w:p>
    <w:p w14:paraId="08CE518D" w14:textId="77777777" w:rsidR="00847D7F" w:rsidRDefault="00847D7F" w:rsidP="00A36755">
      <w:pPr>
        <w:rPr>
          <w:rFonts w:ascii="Times New Roman" w:hAnsi="Times New Roman" w:cs="Times New Roman"/>
          <w:b/>
          <w:bCs/>
          <w:sz w:val="24"/>
          <w:szCs w:val="24"/>
        </w:rPr>
      </w:pPr>
    </w:p>
    <w:p w14:paraId="2715FD4E" w14:textId="77777777" w:rsidR="00847D7F" w:rsidRDefault="00847D7F" w:rsidP="00A36755">
      <w:pPr>
        <w:rPr>
          <w:rFonts w:ascii="Times New Roman" w:hAnsi="Times New Roman" w:cs="Times New Roman"/>
          <w:b/>
          <w:bCs/>
          <w:sz w:val="24"/>
          <w:szCs w:val="24"/>
        </w:rPr>
      </w:pPr>
    </w:p>
    <w:p w14:paraId="42B502FE" w14:textId="77777777" w:rsidR="00847D7F" w:rsidRDefault="00847D7F" w:rsidP="00A36755">
      <w:pPr>
        <w:rPr>
          <w:rFonts w:ascii="Times New Roman" w:hAnsi="Times New Roman" w:cs="Times New Roman"/>
          <w:b/>
          <w:bCs/>
          <w:sz w:val="24"/>
          <w:szCs w:val="24"/>
        </w:rPr>
      </w:pPr>
    </w:p>
    <w:p w14:paraId="09161E8B" w14:textId="77777777" w:rsidR="00847D7F" w:rsidRDefault="00847D7F" w:rsidP="00A36755">
      <w:pPr>
        <w:rPr>
          <w:rFonts w:ascii="Times New Roman" w:hAnsi="Times New Roman" w:cs="Times New Roman"/>
          <w:b/>
          <w:bCs/>
          <w:sz w:val="24"/>
          <w:szCs w:val="24"/>
        </w:rPr>
      </w:pPr>
    </w:p>
    <w:p w14:paraId="4807C57A" w14:textId="77777777" w:rsidR="00847D7F" w:rsidRDefault="00847D7F" w:rsidP="00A36755">
      <w:pPr>
        <w:rPr>
          <w:rFonts w:ascii="Times New Roman" w:hAnsi="Times New Roman" w:cs="Times New Roman"/>
          <w:b/>
          <w:bCs/>
          <w:sz w:val="24"/>
          <w:szCs w:val="24"/>
        </w:rPr>
      </w:pPr>
    </w:p>
    <w:p w14:paraId="5791D93E" w14:textId="77777777" w:rsidR="00847D7F" w:rsidRDefault="00847D7F" w:rsidP="00A36755">
      <w:pPr>
        <w:rPr>
          <w:rFonts w:ascii="Times New Roman" w:hAnsi="Times New Roman" w:cs="Times New Roman"/>
          <w:b/>
          <w:bCs/>
          <w:sz w:val="24"/>
          <w:szCs w:val="24"/>
        </w:rPr>
      </w:pPr>
    </w:p>
    <w:p w14:paraId="1113B803" w14:textId="77777777" w:rsidR="00847D7F" w:rsidRDefault="00847D7F" w:rsidP="00A36755">
      <w:pPr>
        <w:rPr>
          <w:rFonts w:ascii="Times New Roman" w:hAnsi="Times New Roman" w:cs="Times New Roman"/>
          <w:b/>
          <w:bCs/>
          <w:sz w:val="24"/>
          <w:szCs w:val="24"/>
        </w:rPr>
      </w:pPr>
    </w:p>
    <w:p w14:paraId="576788BD" w14:textId="4FFB3455" w:rsidR="00A36755" w:rsidRPr="002C256D" w:rsidRDefault="00A36755" w:rsidP="00A36755">
      <w:pPr>
        <w:jc w:val="both"/>
        <w:rPr>
          <w:rFonts w:ascii="Times New Roman" w:hAnsi="Times New Roman" w:cs="Times New Roman"/>
          <w:b/>
          <w:bCs/>
          <w:sz w:val="24"/>
          <w:szCs w:val="24"/>
        </w:rPr>
      </w:pPr>
      <w:r w:rsidRPr="002C256D">
        <w:rPr>
          <w:rFonts w:ascii="Times New Roman" w:hAnsi="Times New Roman" w:cs="Times New Roman"/>
          <w:b/>
          <w:bCs/>
          <w:sz w:val="24"/>
          <w:szCs w:val="24"/>
        </w:rPr>
        <w:lastRenderedPageBreak/>
        <w:t>References</w:t>
      </w:r>
    </w:p>
    <w:p w14:paraId="39F5A5F5"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AlHaqwi, A. I., Amin, M. M., AlTulaihi, B. A., &amp; Abolfotouh, M. A. (2023). Impact of Patient-Centered and Self-Care Education on Diabetes Control in a Family Practice Setting in Saudi Arabia. </w:t>
      </w:r>
      <w:r w:rsidRPr="002C256D">
        <w:rPr>
          <w:rFonts w:ascii="Times New Roman" w:eastAsia="Times New Roman" w:hAnsi="Times New Roman" w:cs="Times New Roman"/>
          <w:i/>
          <w:iCs/>
          <w:sz w:val="24"/>
          <w:szCs w:val="24"/>
        </w:rPr>
        <w:t>International Journal of Environmental Research and Public Health</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20</w:t>
      </w:r>
      <w:r w:rsidRPr="002C256D">
        <w:rPr>
          <w:rFonts w:ascii="Times New Roman" w:eastAsia="Times New Roman" w:hAnsi="Times New Roman" w:cs="Times New Roman"/>
          <w:sz w:val="24"/>
          <w:szCs w:val="24"/>
        </w:rPr>
        <w:t>(2). https://doi.org/10.3390/ijerph20021109</w:t>
      </w:r>
    </w:p>
    <w:p w14:paraId="1FEC860B" w14:textId="77777777" w:rsidR="00A36755" w:rsidRPr="002C256D" w:rsidRDefault="00A36755" w:rsidP="00A36755">
      <w:pPr>
        <w:spacing w:after="0" w:line="240" w:lineRule="auto"/>
        <w:jc w:val="both"/>
        <w:rPr>
          <w:rFonts w:ascii="Times New Roman" w:hAnsi="Times New Roman" w:cs="Times New Roman"/>
          <w:b/>
          <w:bCs/>
          <w:sz w:val="24"/>
          <w:szCs w:val="24"/>
        </w:rPr>
      </w:pPr>
    </w:p>
    <w:p w14:paraId="4FDF05E6"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Aazza, S., El-Guendouz, S., &amp; Miguel, M. da G. (2024). Antioxidant and a-amylase Inhibition Activities of Six Plants Used in the Management of Diabetes in Morocco. </w:t>
      </w:r>
      <w:r w:rsidRPr="002C256D">
        <w:rPr>
          <w:rFonts w:ascii="Times New Roman" w:eastAsia="Times New Roman" w:hAnsi="Times New Roman" w:cs="Times New Roman"/>
          <w:i/>
          <w:iCs/>
          <w:sz w:val="24"/>
          <w:szCs w:val="24"/>
        </w:rPr>
        <w:t>Letters in Applied NanoBioScience</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13</w:t>
      </w:r>
      <w:r w:rsidRPr="002C256D">
        <w:rPr>
          <w:rFonts w:ascii="Times New Roman" w:eastAsia="Times New Roman" w:hAnsi="Times New Roman" w:cs="Times New Roman"/>
          <w:sz w:val="24"/>
          <w:szCs w:val="24"/>
        </w:rPr>
        <w:t>(1). https://doi.org/10.33263/LIANBS131.017</w:t>
      </w:r>
    </w:p>
    <w:p w14:paraId="39F22158" w14:textId="77777777" w:rsidR="00A36755" w:rsidRPr="002C256D" w:rsidRDefault="00A36755" w:rsidP="00A36755">
      <w:pPr>
        <w:spacing w:after="0" w:line="240" w:lineRule="auto"/>
        <w:jc w:val="both"/>
        <w:rPr>
          <w:rFonts w:ascii="Times New Roman" w:hAnsi="Times New Roman" w:cs="Times New Roman"/>
          <w:b/>
          <w:bCs/>
          <w:sz w:val="24"/>
          <w:szCs w:val="24"/>
        </w:rPr>
      </w:pPr>
    </w:p>
    <w:p w14:paraId="18F6102D" w14:textId="77777777" w:rsidR="00A36755" w:rsidRPr="002C256D" w:rsidRDefault="00A36755" w:rsidP="00A36755">
      <w:pPr>
        <w:autoSpaceDE w:val="0"/>
        <w:autoSpaceDN w:val="0"/>
        <w:spacing w:after="0" w:line="240" w:lineRule="auto"/>
        <w:ind w:hanging="480"/>
        <w:jc w:val="both"/>
        <w:rPr>
          <w:rStyle w:val="Hyperlink"/>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Abdulaziz Alrashed, F., Ahmad, T., Almurdi, M. M., Alqahtani, A. S., Alamam, D. M., &amp; Alsubiheen, A. M. (2023). Investigating the relationship between lifestyle factors, family history, and diabetes mellitus in non-diabetic visitors to primary care centers. </w:t>
      </w:r>
      <w:r w:rsidRPr="002C256D">
        <w:rPr>
          <w:rFonts w:ascii="Times New Roman" w:eastAsia="Times New Roman" w:hAnsi="Times New Roman" w:cs="Times New Roman"/>
          <w:i/>
          <w:iCs/>
          <w:sz w:val="24"/>
          <w:szCs w:val="24"/>
        </w:rPr>
        <w:t>Saudi Journal of Biological Sciences</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30</w:t>
      </w:r>
      <w:r w:rsidRPr="002C256D">
        <w:rPr>
          <w:rFonts w:ascii="Times New Roman" w:eastAsia="Times New Roman" w:hAnsi="Times New Roman" w:cs="Times New Roman"/>
          <w:sz w:val="24"/>
          <w:szCs w:val="24"/>
        </w:rPr>
        <w:t xml:space="preserve">(9). </w:t>
      </w:r>
      <w:hyperlink r:id="rId9" w:history="1">
        <w:r w:rsidRPr="002C256D">
          <w:rPr>
            <w:rStyle w:val="Hyperlink"/>
            <w:rFonts w:ascii="Times New Roman" w:eastAsia="Times New Roman" w:hAnsi="Times New Roman" w:cs="Times New Roman"/>
            <w:sz w:val="24"/>
            <w:szCs w:val="24"/>
          </w:rPr>
          <w:t>https://doi.org/10.1016/j.sjbs.2023.103777</w:t>
        </w:r>
      </w:hyperlink>
    </w:p>
    <w:p w14:paraId="32D754B5" w14:textId="77777777" w:rsidR="00A36755" w:rsidRPr="002C256D" w:rsidRDefault="00A36755" w:rsidP="00A36755">
      <w:pPr>
        <w:autoSpaceDE w:val="0"/>
        <w:autoSpaceDN w:val="0"/>
        <w:spacing w:after="0" w:line="240" w:lineRule="auto"/>
        <w:jc w:val="both"/>
        <w:rPr>
          <w:rStyle w:val="Hyperlink"/>
          <w:rFonts w:ascii="Times New Roman" w:eastAsia="Times New Roman" w:hAnsi="Times New Roman" w:cs="Times New Roman"/>
          <w:sz w:val="24"/>
          <w:szCs w:val="24"/>
        </w:rPr>
      </w:pPr>
    </w:p>
    <w:p w14:paraId="09D96CBD"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Ajao, A. A. N., Mukaila, Y. O., &amp; Kenkpen, D. Y. (2023). An ethnobotanical study of medicinal plants used to treat and manage diabetes mellitus in Ede, Osun State Nigeria. </w:t>
      </w:r>
      <w:r w:rsidRPr="002C256D">
        <w:rPr>
          <w:rFonts w:ascii="Times New Roman" w:eastAsia="Times New Roman" w:hAnsi="Times New Roman" w:cs="Times New Roman"/>
          <w:i/>
          <w:iCs/>
          <w:sz w:val="24"/>
          <w:szCs w:val="24"/>
        </w:rPr>
        <w:t>Ethnobotany Research and Applications</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25</w:t>
      </w:r>
      <w:r w:rsidRPr="002C256D">
        <w:rPr>
          <w:rFonts w:ascii="Times New Roman" w:eastAsia="Times New Roman" w:hAnsi="Times New Roman" w:cs="Times New Roman"/>
          <w:sz w:val="24"/>
          <w:szCs w:val="24"/>
        </w:rPr>
        <w:t>. https://doi.org/10.32859/era.25.58.1-18</w:t>
      </w:r>
    </w:p>
    <w:p w14:paraId="752D3EFC" w14:textId="77777777" w:rsidR="00A36755" w:rsidRPr="002C256D" w:rsidRDefault="00A36755" w:rsidP="00A36755">
      <w:pPr>
        <w:autoSpaceDE w:val="0"/>
        <w:autoSpaceDN w:val="0"/>
        <w:spacing w:after="0" w:line="240" w:lineRule="auto"/>
        <w:jc w:val="both"/>
        <w:rPr>
          <w:rStyle w:val="Hyperlink"/>
          <w:rFonts w:ascii="Times New Roman" w:eastAsia="Times New Roman" w:hAnsi="Times New Roman" w:cs="Times New Roman"/>
          <w:sz w:val="24"/>
          <w:szCs w:val="24"/>
        </w:rPr>
      </w:pPr>
    </w:p>
    <w:p w14:paraId="63D64FD1"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Amanullah, Y., Saif, L., Amanullah, K., Hasan, H., &amp; Zia, S. (2022). IDF21-0480 Impact of diabetes based nutrition educational video on patients[StQuote] diabetes control in Sugar Hospital Peshawar Pakistan. </w:t>
      </w:r>
      <w:r w:rsidRPr="002C256D">
        <w:rPr>
          <w:rFonts w:ascii="Times New Roman" w:eastAsia="Times New Roman" w:hAnsi="Times New Roman" w:cs="Times New Roman"/>
          <w:i/>
          <w:iCs/>
          <w:sz w:val="24"/>
          <w:szCs w:val="24"/>
        </w:rPr>
        <w:t>Diabetes Research and Clinical Practice</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186</w:t>
      </w:r>
      <w:r w:rsidRPr="002C256D">
        <w:rPr>
          <w:rFonts w:ascii="Times New Roman" w:eastAsia="Times New Roman" w:hAnsi="Times New Roman" w:cs="Times New Roman"/>
          <w:sz w:val="24"/>
          <w:szCs w:val="24"/>
        </w:rPr>
        <w:t>. https://doi.org/10.1016/j.diabres.2022.109550</w:t>
      </w:r>
    </w:p>
    <w:p w14:paraId="2FC0F1F3"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180EB5C5"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hAnsi="Times New Roman"/>
          <w:bCs/>
          <w:sz w:val="24"/>
          <w:szCs w:val="24"/>
          <w:lang w:val="en-GB"/>
        </w:rPr>
        <w:t xml:space="preserve">Anaeto, S. G., Onabajo, O. S., &amp; Osifeso, J. B. (2012). </w:t>
      </w:r>
      <w:r w:rsidRPr="002C256D">
        <w:rPr>
          <w:rFonts w:ascii="Times New Roman" w:hAnsi="Times New Roman"/>
          <w:bCs/>
          <w:i/>
          <w:sz w:val="24"/>
          <w:szCs w:val="24"/>
          <w:lang w:val="en-GB"/>
        </w:rPr>
        <w:t>Models and Theories of Communication.</w:t>
      </w:r>
      <w:r w:rsidRPr="002C256D">
        <w:rPr>
          <w:rFonts w:ascii="Times New Roman" w:hAnsi="Times New Roman"/>
          <w:bCs/>
          <w:sz w:val="24"/>
          <w:szCs w:val="24"/>
          <w:lang w:val="en-GB"/>
        </w:rPr>
        <w:tab/>
        <w:t>African Renaissance Books Incorporated.</w:t>
      </w:r>
    </w:p>
    <w:p w14:paraId="07600CC7"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0AD6E957"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Ani, G. E. (2023). Assessment of the Effect of New Communication Technologies on the Performance of Print Journalists in Nigeria. </w:t>
      </w:r>
      <w:r w:rsidRPr="002C256D">
        <w:rPr>
          <w:rFonts w:ascii="Times New Roman" w:eastAsia="Times New Roman" w:hAnsi="Times New Roman" w:cs="Times New Roman"/>
          <w:i/>
          <w:iCs/>
          <w:sz w:val="24"/>
          <w:szCs w:val="24"/>
        </w:rPr>
        <w:t>European Journal of Theoretical and Applied Sciences</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1</w:t>
      </w:r>
      <w:r w:rsidRPr="002C256D">
        <w:rPr>
          <w:rFonts w:ascii="Times New Roman" w:eastAsia="Times New Roman" w:hAnsi="Times New Roman" w:cs="Times New Roman"/>
          <w:sz w:val="24"/>
          <w:szCs w:val="24"/>
        </w:rPr>
        <w:t>(5). https://doi.org/10.59324/ejtas.2023.1(5).08</w:t>
      </w:r>
    </w:p>
    <w:p w14:paraId="71C2672C"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49FD0882"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Barlow, G. M., &amp; Mathur, R. (2023). Type 2 Diabetes and the Microbiome. In </w:t>
      </w:r>
      <w:r w:rsidRPr="002C256D">
        <w:rPr>
          <w:rFonts w:ascii="Times New Roman" w:eastAsia="Times New Roman" w:hAnsi="Times New Roman" w:cs="Times New Roman"/>
          <w:i/>
          <w:iCs/>
          <w:sz w:val="24"/>
          <w:szCs w:val="24"/>
        </w:rPr>
        <w:t>Journal of the endocrine Society</w:t>
      </w:r>
      <w:r w:rsidRPr="002C256D">
        <w:rPr>
          <w:rFonts w:ascii="Times New Roman" w:eastAsia="Times New Roman" w:hAnsi="Times New Roman" w:cs="Times New Roman"/>
          <w:sz w:val="24"/>
          <w:szCs w:val="24"/>
        </w:rPr>
        <w:t xml:space="preserve"> (7)2. </w:t>
      </w:r>
      <w:hyperlink r:id="rId10" w:history="1">
        <w:r w:rsidRPr="002C256D">
          <w:rPr>
            <w:rStyle w:val="Hyperlink"/>
            <w:rFonts w:ascii="Times New Roman" w:eastAsia="Times New Roman" w:hAnsi="Times New Roman" w:cs="Times New Roman"/>
            <w:sz w:val="24"/>
            <w:szCs w:val="24"/>
          </w:rPr>
          <w:t>https://doi.org/10.1210/jendso/bvac184</w:t>
        </w:r>
      </w:hyperlink>
    </w:p>
    <w:p w14:paraId="0B3C3115"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1F339B8B"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Bang, K. S., Jang, S. Y., &amp; Choe, J. H. (2022). Factors Affecting High-Risk for Diabetes among Korean Adolescents: An Analysis Using the Eighth Korea National Health and Nutrition Examination Survey (2020). </w:t>
      </w:r>
      <w:r w:rsidRPr="002C256D">
        <w:rPr>
          <w:rFonts w:ascii="Times New Roman" w:eastAsia="Times New Roman" w:hAnsi="Times New Roman" w:cs="Times New Roman"/>
          <w:i/>
          <w:iCs/>
          <w:sz w:val="24"/>
          <w:szCs w:val="24"/>
        </w:rPr>
        <w:t>Children</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9</w:t>
      </w:r>
      <w:r w:rsidRPr="002C256D">
        <w:rPr>
          <w:rFonts w:ascii="Times New Roman" w:eastAsia="Times New Roman" w:hAnsi="Times New Roman" w:cs="Times New Roman"/>
          <w:sz w:val="24"/>
          <w:szCs w:val="24"/>
        </w:rPr>
        <w:t>(8). https://doi.org/10.3390/children9081249</w:t>
      </w:r>
    </w:p>
    <w:p w14:paraId="19E2DDB8"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p>
    <w:p w14:paraId="2F60947E"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Das, M. J., Banerjee, D., Banerjee, A., Muchahary, S., Sinha, A., Gogoi, D., Chattopadhyay, P., Dasgupta, S., &amp; Deka, S. C. (2024). Safety and antidiabetic activity of Lagenaria siceraria (Molina) Standl. juice in streptozotocin -induced diabetic rats. </w:t>
      </w:r>
      <w:r w:rsidRPr="002C256D">
        <w:rPr>
          <w:rFonts w:ascii="Times New Roman" w:eastAsia="Times New Roman" w:hAnsi="Times New Roman" w:cs="Times New Roman"/>
          <w:i/>
          <w:iCs/>
          <w:sz w:val="24"/>
          <w:szCs w:val="24"/>
        </w:rPr>
        <w:t>Journal of Ethnopharmacology</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319</w:t>
      </w:r>
      <w:r w:rsidRPr="002C256D">
        <w:rPr>
          <w:rFonts w:ascii="Times New Roman" w:eastAsia="Times New Roman" w:hAnsi="Times New Roman" w:cs="Times New Roman"/>
          <w:sz w:val="24"/>
          <w:szCs w:val="24"/>
        </w:rPr>
        <w:t xml:space="preserve">. </w:t>
      </w:r>
      <w:hyperlink r:id="rId11" w:history="1">
        <w:r w:rsidRPr="002C256D">
          <w:rPr>
            <w:rStyle w:val="Hyperlink"/>
            <w:rFonts w:ascii="Times New Roman" w:eastAsia="Times New Roman" w:hAnsi="Times New Roman" w:cs="Times New Roman"/>
            <w:sz w:val="24"/>
            <w:szCs w:val="24"/>
          </w:rPr>
          <w:t>https://doi.org/10.1016/j.jep.2023.117111</w:t>
        </w:r>
      </w:hyperlink>
    </w:p>
    <w:p w14:paraId="272D658A"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p>
    <w:p w14:paraId="139D28B7"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Deng, F., Mahmoodi, B., &amp; Chan, C. B. (2022). Effectiveness and Acceptability of a Nutrition Intervention Targeting Chinese Adult Immigrants With Type 2 Diabetes in Canada: A Study Using Mixed-Methods Analysis. </w:t>
      </w:r>
      <w:r w:rsidRPr="002C256D">
        <w:rPr>
          <w:rFonts w:ascii="Times New Roman" w:eastAsia="Times New Roman" w:hAnsi="Times New Roman" w:cs="Times New Roman"/>
          <w:i/>
          <w:iCs/>
          <w:sz w:val="24"/>
          <w:szCs w:val="24"/>
        </w:rPr>
        <w:t>Canadian Journal of Diabetes</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46</w:t>
      </w:r>
      <w:r w:rsidRPr="002C256D">
        <w:rPr>
          <w:rFonts w:ascii="Times New Roman" w:eastAsia="Times New Roman" w:hAnsi="Times New Roman" w:cs="Times New Roman"/>
          <w:sz w:val="24"/>
          <w:szCs w:val="24"/>
        </w:rPr>
        <w:t>(7). https://doi.org/10.1016/j.jcjd.2022.04.006</w:t>
      </w:r>
    </w:p>
    <w:p w14:paraId="0F2FB632"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p>
    <w:p w14:paraId="346D5B1B"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Derakhshandeh-Rishehri, S. M., Keshavarz, K., Ghodsi, D., Pishdad, G., &amp; Faghih, S. (2022). Cost-Effectiveness Analysis of Group vs. Weblog Telecommunication (Web Tel) Nutrition Education Program on Glycemic Indices in Patients with Non-Insulin Dependent Diabetes Mellitus Type 2: A Randomized Controlled Trial. </w:t>
      </w:r>
      <w:r w:rsidRPr="002C256D">
        <w:rPr>
          <w:rFonts w:ascii="Times New Roman" w:eastAsia="Times New Roman" w:hAnsi="Times New Roman" w:cs="Times New Roman"/>
          <w:i/>
          <w:iCs/>
          <w:sz w:val="24"/>
          <w:szCs w:val="24"/>
        </w:rPr>
        <w:t>Frontiers in Nutrition</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9</w:t>
      </w:r>
      <w:r w:rsidRPr="002C256D">
        <w:rPr>
          <w:rFonts w:ascii="Times New Roman" w:eastAsia="Times New Roman" w:hAnsi="Times New Roman" w:cs="Times New Roman"/>
          <w:sz w:val="24"/>
          <w:szCs w:val="24"/>
        </w:rPr>
        <w:t>. https://doi.org/10.3389/fnut.2022.915847</w:t>
      </w:r>
    </w:p>
    <w:p w14:paraId="624CE476"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3AE571E9"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Dominguez-Riscart, J., Buero-Fernandez, N., Garcia-Zarzuela, A., Morales-Perez, C., Garcia-Ojanguren, A., &amp; Lechuga-Sancho, A. M. (2022). Adherence to Mediterranean Diet Is Associated with Better Glycemic Control in Children With Type 1 Diabetes: A Cross-Sectional Study. </w:t>
      </w:r>
      <w:r w:rsidRPr="002C256D">
        <w:rPr>
          <w:rFonts w:ascii="Times New Roman" w:eastAsia="Times New Roman" w:hAnsi="Times New Roman" w:cs="Times New Roman"/>
          <w:i/>
          <w:iCs/>
          <w:sz w:val="24"/>
          <w:szCs w:val="24"/>
        </w:rPr>
        <w:t>Frontiers in Nutrition</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9</w:t>
      </w:r>
      <w:r w:rsidRPr="002C256D">
        <w:rPr>
          <w:rFonts w:ascii="Times New Roman" w:eastAsia="Times New Roman" w:hAnsi="Times New Roman" w:cs="Times New Roman"/>
          <w:sz w:val="24"/>
          <w:szCs w:val="24"/>
        </w:rPr>
        <w:t xml:space="preserve">. </w:t>
      </w:r>
      <w:hyperlink r:id="rId12" w:history="1">
        <w:r w:rsidRPr="002C256D">
          <w:rPr>
            <w:rStyle w:val="Hyperlink"/>
            <w:rFonts w:ascii="Times New Roman" w:eastAsia="Times New Roman" w:hAnsi="Times New Roman" w:cs="Times New Roman"/>
            <w:sz w:val="24"/>
            <w:szCs w:val="24"/>
          </w:rPr>
          <w:t>https://doi.org/10.3389/fnut.2022.813989</w:t>
        </w:r>
      </w:hyperlink>
    </w:p>
    <w:p w14:paraId="0F4FD8D4"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p>
    <w:p w14:paraId="053E070C"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Elsayed, N. A., Aleppo, G., Aroda, V. R., Bannuru, R. R., Brown, F. M., Bruemmer, D., Collins, B. S., Hilliard, M. E., Isaacs, D., Johnson, E. L., Kahan, S., Khunti, K., Leon, J., Lyons, S. K., Perry, M. Lou, Prahalad, P., Pratley, R. E., Seley, J. J., Stanton, R. C., &amp; Gabbay, R. A. (2023). 14. Children and Adolescents: Standards of Care in Diabetes—2023. </w:t>
      </w:r>
      <w:r w:rsidRPr="002C256D">
        <w:rPr>
          <w:rFonts w:ascii="Times New Roman" w:eastAsia="Times New Roman" w:hAnsi="Times New Roman" w:cs="Times New Roman"/>
          <w:i/>
          <w:iCs/>
          <w:sz w:val="24"/>
          <w:szCs w:val="24"/>
        </w:rPr>
        <w:t>Diabetes Care</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46</w:t>
      </w:r>
      <w:r w:rsidRPr="002C256D">
        <w:rPr>
          <w:rFonts w:ascii="Times New Roman" w:eastAsia="Times New Roman" w:hAnsi="Times New Roman" w:cs="Times New Roman"/>
          <w:sz w:val="24"/>
          <w:szCs w:val="24"/>
        </w:rPr>
        <w:t xml:space="preserve">. </w:t>
      </w:r>
      <w:hyperlink r:id="rId13" w:history="1">
        <w:r w:rsidRPr="002C256D">
          <w:rPr>
            <w:rStyle w:val="Hyperlink"/>
            <w:rFonts w:ascii="Times New Roman" w:eastAsia="Times New Roman" w:hAnsi="Times New Roman" w:cs="Times New Roman"/>
            <w:sz w:val="24"/>
            <w:szCs w:val="24"/>
          </w:rPr>
          <w:t>https://doi.org/10.2337/dc23-S014</w:t>
        </w:r>
      </w:hyperlink>
    </w:p>
    <w:p w14:paraId="37A11C85"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3ACFE6E5"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Forouhi, N. G. (2023). Embracing complexity: making sense of diet, nutrition, obesity and type 2 diabetes. In </w:t>
      </w:r>
      <w:r w:rsidRPr="002C256D">
        <w:rPr>
          <w:rFonts w:ascii="Times New Roman" w:eastAsia="Times New Roman" w:hAnsi="Times New Roman" w:cs="Times New Roman"/>
          <w:i/>
          <w:iCs/>
          <w:sz w:val="24"/>
          <w:szCs w:val="24"/>
        </w:rPr>
        <w:t>Diabetologia</w:t>
      </w:r>
      <w:r w:rsidRPr="002C256D">
        <w:rPr>
          <w:rFonts w:ascii="Times New Roman" w:eastAsia="Times New Roman" w:hAnsi="Times New Roman" w:cs="Times New Roman"/>
          <w:sz w:val="24"/>
          <w:szCs w:val="24"/>
        </w:rPr>
        <w:t xml:space="preserve"> (66)5. https://doi.org/10.1007/s00125-023-05873-z</w:t>
      </w:r>
    </w:p>
    <w:p w14:paraId="54D9AB18"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Gardner, M. P., Wang, J., Hazlehurst, J. M., Sainsbury, C., Blissett, J., Nirantharakumar, K., Thomas, N., &amp; Bellary, S. (2023). Risk of progression from pre-diabetes to type 2 diabetes in a large UK adult cohort. </w:t>
      </w:r>
      <w:r w:rsidRPr="002C256D">
        <w:rPr>
          <w:rFonts w:ascii="Times New Roman" w:eastAsia="Times New Roman" w:hAnsi="Times New Roman" w:cs="Times New Roman"/>
          <w:i/>
          <w:iCs/>
          <w:sz w:val="24"/>
          <w:szCs w:val="24"/>
        </w:rPr>
        <w:t>Diabetic Medicine</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40</w:t>
      </w:r>
      <w:r w:rsidRPr="002C256D">
        <w:rPr>
          <w:rFonts w:ascii="Times New Roman" w:eastAsia="Times New Roman" w:hAnsi="Times New Roman" w:cs="Times New Roman"/>
          <w:sz w:val="24"/>
          <w:szCs w:val="24"/>
        </w:rPr>
        <w:t xml:space="preserve">(3). </w:t>
      </w:r>
      <w:hyperlink r:id="rId14" w:history="1">
        <w:r w:rsidRPr="002C256D">
          <w:rPr>
            <w:rStyle w:val="Hyperlink"/>
            <w:rFonts w:ascii="Times New Roman" w:eastAsia="Times New Roman" w:hAnsi="Times New Roman" w:cs="Times New Roman"/>
            <w:sz w:val="24"/>
            <w:szCs w:val="24"/>
          </w:rPr>
          <w:t>https://doi.org/10.1111/dme.14996</w:t>
        </w:r>
      </w:hyperlink>
    </w:p>
    <w:p w14:paraId="3D8591A2"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p>
    <w:p w14:paraId="4830CC7E"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Granado-Casas, M., Solà, I., Hernández, M., Rojo-López, M. I., Julve, J., &amp; Mauricio, D. (2022). Effectiveness of medical nutrition therapy in adolescents with type 1 diabetes: a systematic review. In </w:t>
      </w:r>
      <w:r w:rsidRPr="002C256D">
        <w:rPr>
          <w:rFonts w:ascii="Times New Roman" w:eastAsia="Times New Roman" w:hAnsi="Times New Roman" w:cs="Times New Roman"/>
          <w:i/>
          <w:iCs/>
          <w:sz w:val="24"/>
          <w:szCs w:val="24"/>
        </w:rPr>
        <w:t>Nutrition and Diabetes</w:t>
      </w:r>
      <w:r w:rsidRPr="002C256D">
        <w:rPr>
          <w:rFonts w:ascii="Times New Roman" w:eastAsia="Times New Roman" w:hAnsi="Times New Roman" w:cs="Times New Roman"/>
          <w:sz w:val="24"/>
          <w:szCs w:val="24"/>
        </w:rPr>
        <w:t xml:space="preserve"> (Vol. 12, Issue 1). https://doi.org/10.1038/s41387-022-00201-7</w:t>
      </w:r>
    </w:p>
    <w:p w14:paraId="1321D30B"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p>
    <w:p w14:paraId="13AA1B99"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Guo, H., Wu, H., &amp; Li, Z. (2023). The Pathogenesis of Diabetes. In </w:t>
      </w:r>
      <w:r w:rsidRPr="002C256D">
        <w:rPr>
          <w:rFonts w:ascii="Times New Roman" w:eastAsia="Times New Roman" w:hAnsi="Times New Roman" w:cs="Times New Roman"/>
          <w:i/>
          <w:iCs/>
          <w:sz w:val="24"/>
          <w:szCs w:val="24"/>
        </w:rPr>
        <w:t>International journal of molecular sciences</w:t>
      </w:r>
      <w:r w:rsidRPr="002C256D">
        <w:rPr>
          <w:rFonts w:ascii="Times New Roman" w:eastAsia="Times New Roman" w:hAnsi="Times New Roman" w:cs="Times New Roman"/>
          <w:sz w:val="24"/>
          <w:szCs w:val="24"/>
        </w:rPr>
        <w:t xml:space="preserve"> (Vol. 24, Issue 8). https://doi.org/10.3390/ijms24086978</w:t>
      </w:r>
    </w:p>
    <w:p w14:paraId="7FF184CF"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6F80FD4C"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Günalan, E. (2023). A Century-Long Adventure of Nutrition in Diabetes: An Assessment and Transliteration of Dr. Mehmet Kâmil and Dr. Muzaffer's What Should Diabetics Consume? </w:t>
      </w:r>
      <w:r w:rsidRPr="002C256D">
        <w:rPr>
          <w:rFonts w:ascii="Times New Roman" w:eastAsia="Times New Roman" w:hAnsi="Times New Roman" w:cs="Times New Roman"/>
          <w:i/>
          <w:iCs/>
          <w:sz w:val="24"/>
          <w:szCs w:val="24"/>
        </w:rPr>
        <w:t>Osmanli Bilimi Arastirmalari</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24</w:t>
      </w:r>
      <w:r w:rsidRPr="002C256D">
        <w:rPr>
          <w:rFonts w:ascii="Times New Roman" w:eastAsia="Times New Roman" w:hAnsi="Times New Roman" w:cs="Times New Roman"/>
          <w:sz w:val="24"/>
          <w:szCs w:val="24"/>
        </w:rPr>
        <w:t>(2). https://doi.org/10.26650/oba.1280879</w:t>
      </w:r>
    </w:p>
    <w:p w14:paraId="42822F71"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1762CC02"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Ifedayo, J. (2023). Assessment of Diabetes Mellitus Perception among Adult Residents in Akure South Local Government Area of Ondo State, South West Nigeria. </w:t>
      </w:r>
      <w:r w:rsidRPr="002C256D">
        <w:rPr>
          <w:rFonts w:ascii="Times New Roman" w:eastAsia="Times New Roman" w:hAnsi="Times New Roman" w:cs="Times New Roman"/>
          <w:i/>
          <w:iCs/>
          <w:sz w:val="24"/>
          <w:szCs w:val="24"/>
        </w:rPr>
        <w:t>American Journal of Physical Education and Health Science</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1</w:t>
      </w:r>
      <w:r w:rsidRPr="002C256D">
        <w:rPr>
          <w:rFonts w:ascii="Times New Roman" w:eastAsia="Times New Roman" w:hAnsi="Times New Roman" w:cs="Times New Roman"/>
          <w:sz w:val="24"/>
          <w:szCs w:val="24"/>
        </w:rPr>
        <w:t>(1). https://doi.org/10.54536/ajpehs.v1i1.1482</w:t>
      </w:r>
    </w:p>
    <w:p w14:paraId="443926EB"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5F96D611"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Ihekoronye, M., &amp; Osemene, K. (2023). Evaluation of a mobile health intervention to improve medication adherence in type 2 diabetes in Nigeria: A randomised clinical trial. </w:t>
      </w:r>
      <w:r w:rsidRPr="002C256D">
        <w:rPr>
          <w:rFonts w:ascii="Times New Roman" w:eastAsia="Times New Roman" w:hAnsi="Times New Roman" w:cs="Times New Roman"/>
          <w:i/>
          <w:iCs/>
          <w:sz w:val="24"/>
          <w:szCs w:val="24"/>
        </w:rPr>
        <w:t>The Global Health Network Collections</w:t>
      </w:r>
      <w:r w:rsidRPr="002C256D">
        <w:rPr>
          <w:rFonts w:ascii="Times New Roman" w:eastAsia="Times New Roman" w:hAnsi="Times New Roman" w:cs="Times New Roman"/>
          <w:sz w:val="24"/>
          <w:szCs w:val="24"/>
        </w:rPr>
        <w:t>. https://doi.org/10.21428/3d48c34a.488157ae</w:t>
      </w:r>
    </w:p>
    <w:p w14:paraId="389F3C11"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p>
    <w:p w14:paraId="4FD0359C"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Intan, N., Dahlia, D., &amp; Kurnia, D. A. (2022). Asuhan Keperawatan pada Pasien Diabetes Melitus Tipe 2, Fase Akut dengan Pendekatan Model Adaptasi Roy: Studi Kasus. </w:t>
      </w:r>
      <w:r w:rsidRPr="002C256D">
        <w:rPr>
          <w:rFonts w:ascii="Times New Roman" w:eastAsia="Times New Roman" w:hAnsi="Times New Roman" w:cs="Times New Roman"/>
          <w:i/>
          <w:iCs/>
          <w:sz w:val="24"/>
          <w:szCs w:val="24"/>
        </w:rPr>
        <w:t>Jurnal Keperawatan Silampari</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5</w:t>
      </w:r>
      <w:r w:rsidRPr="002C256D">
        <w:rPr>
          <w:rFonts w:ascii="Times New Roman" w:eastAsia="Times New Roman" w:hAnsi="Times New Roman" w:cs="Times New Roman"/>
          <w:sz w:val="24"/>
          <w:szCs w:val="24"/>
        </w:rPr>
        <w:t>(2). https://doi.org/10.31539/jks.v5i2.3228</w:t>
      </w:r>
    </w:p>
    <w:p w14:paraId="01A58EEC"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4768A0C4"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lastRenderedPageBreak/>
        <w:t xml:space="preserve">IU, C., KG, E., TO, C., EO, A., &amp; B., M. (2023). Evaluation of Modifiable Risk Factors Associated with Type 2 Diabetes Mellitus in Federal Medical Centre, Asaba, Nigeria. </w:t>
      </w:r>
      <w:r w:rsidRPr="002C256D">
        <w:rPr>
          <w:rFonts w:ascii="Times New Roman" w:eastAsia="Times New Roman" w:hAnsi="Times New Roman" w:cs="Times New Roman"/>
          <w:i/>
          <w:iCs/>
          <w:sz w:val="24"/>
          <w:szCs w:val="24"/>
        </w:rPr>
        <w:t>International Journal of Public Health and Pharmacology</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3</w:t>
      </w:r>
      <w:r w:rsidRPr="002C256D">
        <w:rPr>
          <w:rFonts w:ascii="Times New Roman" w:eastAsia="Times New Roman" w:hAnsi="Times New Roman" w:cs="Times New Roman"/>
          <w:sz w:val="24"/>
          <w:szCs w:val="24"/>
        </w:rPr>
        <w:t>(1). https://doi.org/10.52589/ijphp-nfxgbmxk</w:t>
      </w:r>
    </w:p>
    <w:p w14:paraId="13EC5F6A"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6E152D23"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Jadhav, P. A., Hole, A., Sivaprasad, M., Viswanath, K., Sahay, M., Sahay, R., Bhanuprakash Reddy, G., &amp; Murali Krishna, C. (2024). Raman spectroscopy analysis of plasma of diabetes patients with and without retinopathy, nephropathy, and neuropathy. </w:t>
      </w:r>
      <w:r w:rsidRPr="002C256D">
        <w:rPr>
          <w:rFonts w:ascii="Times New Roman" w:eastAsia="Times New Roman" w:hAnsi="Times New Roman" w:cs="Times New Roman"/>
          <w:i/>
          <w:iCs/>
          <w:sz w:val="24"/>
          <w:szCs w:val="24"/>
        </w:rPr>
        <w:t>Spectrochimica Acta - Part A: Molecular and Biomolecular Spectroscopy</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304</w:t>
      </w:r>
      <w:r w:rsidRPr="002C256D">
        <w:rPr>
          <w:rFonts w:ascii="Times New Roman" w:eastAsia="Times New Roman" w:hAnsi="Times New Roman" w:cs="Times New Roman"/>
          <w:sz w:val="24"/>
          <w:szCs w:val="24"/>
        </w:rPr>
        <w:t>. https://doi.org/10.1016/j.saa.2023.123337</w:t>
      </w:r>
    </w:p>
    <w:p w14:paraId="3D718A6E"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Joshua, S. R., Shin, S., Lee, J. H., &amp; Kim, S. K. (2023). Health to Eat: A Smart Plate with Food Recognition, Classification, and Weight Measurement for Type-2 Diabetic Mellitus Patients' Nutrition Control. </w:t>
      </w:r>
      <w:r w:rsidRPr="002C256D">
        <w:rPr>
          <w:rFonts w:ascii="Times New Roman" w:eastAsia="Times New Roman" w:hAnsi="Times New Roman" w:cs="Times New Roman"/>
          <w:i/>
          <w:iCs/>
          <w:sz w:val="24"/>
          <w:szCs w:val="24"/>
        </w:rPr>
        <w:t>Sensors</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23</w:t>
      </w:r>
      <w:r w:rsidRPr="002C256D">
        <w:rPr>
          <w:rFonts w:ascii="Times New Roman" w:eastAsia="Times New Roman" w:hAnsi="Times New Roman" w:cs="Times New Roman"/>
          <w:sz w:val="24"/>
          <w:szCs w:val="24"/>
        </w:rPr>
        <w:t>(3). https://doi.org/10.3390/s23031656</w:t>
      </w:r>
    </w:p>
    <w:p w14:paraId="47D87B65"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5702BEF0"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Kumalasari, R., &amp; Sulistiadi, W. (2022). Policy on the Use of Social Media in Hospitals in Building Communication During the Covid-19 Pandemic: Literature Review. </w:t>
      </w:r>
      <w:r w:rsidRPr="002C256D">
        <w:rPr>
          <w:rFonts w:ascii="Times New Roman" w:eastAsia="Times New Roman" w:hAnsi="Times New Roman" w:cs="Times New Roman"/>
          <w:i/>
          <w:iCs/>
          <w:sz w:val="24"/>
          <w:szCs w:val="24"/>
        </w:rPr>
        <w:t>Journal of Indonesian Health Policy and Administration</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7</w:t>
      </w:r>
      <w:r w:rsidRPr="002C256D">
        <w:rPr>
          <w:rFonts w:ascii="Times New Roman" w:eastAsia="Times New Roman" w:hAnsi="Times New Roman" w:cs="Times New Roman"/>
          <w:sz w:val="24"/>
          <w:szCs w:val="24"/>
        </w:rPr>
        <w:t>(1). https://doi.org/10.7454/ihpa.v7i1.5994</w:t>
      </w:r>
    </w:p>
    <w:p w14:paraId="1F63D096"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5345C456"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Kwan, Y. H., Phang, J. K., Woon, T. H., Liew, J. W., Dubreuil, M., Proft, F., Ramiro, S., Molto, A., Navarro-Compán, V., de Hooge, M., Meghnathi, B., Ziade, N., Zhao, S. S., Llop, M., Baraliakos, X., &amp; Fong, W. (2023). Social Media Use among Members of the Assessment of Spondyloarthritis International Society: Results of a Web-Based Survey. </w:t>
      </w:r>
      <w:r w:rsidRPr="002C256D">
        <w:rPr>
          <w:rFonts w:ascii="Times New Roman" w:eastAsia="Times New Roman" w:hAnsi="Times New Roman" w:cs="Times New Roman"/>
          <w:i/>
          <w:iCs/>
          <w:sz w:val="24"/>
          <w:szCs w:val="24"/>
        </w:rPr>
        <w:t>Journal of Medical Internet Research</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25</w:t>
      </w:r>
      <w:r w:rsidRPr="002C256D">
        <w:rPr>
          <w:rFonts w:ascii="Times New Roman" w:eastAsia="Times New Roman" w:hAnsi="Times New Roman" w:cs="Times New Roman"/>
          <w:sz w:val="24"/>
          <w:szCs w:val="24"/>
        </w:rPr>
        <w:t xml:space="preserve">. </w:t>
      </w:r>
      <w:hyperlink r:id="rId15" w:history="1">
        <w:r w:rsidRPr="002C256D">
          <w:rPr>
            <w:rStyle w:val="Hyperlink"/>
            <w:rFonts w:ascii="Times New Roman" w:eastAsia="Times New Roman" w:hAnsi="Times New Roman" w:cs="Times New Roman"/>
            <w:sz w:val="24"/>
            <w:szCs w:val="24"/>
          </w:rPr>
          <w:t>https://doi.org/10.2196/39155</w:t>
        </w:r>
      </w:hyperlink>
    </w:p>
    <w:p w14:paraId="3689F9C6"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663FF54C"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Lee, J. E., Jeon, H. J., Lee, O. J., &amp; Lim, H. G. (2024). Diagnosis of diabetes mellitus using high frequency ultrasound and convolutional neural network. </w:t>
      </w:r>
      <w:r w:rsidRPr="002C256D">
        <w:rPr>
          <w:rFonts w:ascii="Times New Roman" w:eastAsia="Times New Roman" w:hAnsi="Times New Roman" w:cs="Times New Roman"/>
          <w:i/>
          <w:iCs/>
          <w:sz w:val="24"/>
          <w:szCs w:val="24"/>
        </w:rPr>
        <w:t>Ultrasonics</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136</w:t>
      </w:r>
      <w:r w:rsidRPr="002C256D">
        <w:rPr>
          <w:rFonts w:ascii="Times New Roman" w:eastAsia="Times New Roman" w:hAnsi="Times New Roman" w:cs="Times New Roman"/>
          <w:sz w:val="24"/>
          <w:szCs w:val="24"/>
        </w:rPr>
        <w:t xml:space="preserve">. </w:t>
      </w:r>
      <w:hyperlink r:id="rId16" w:history="1">
        <w:r w:rsidRPr="002C256D">
          <w:rPr>
            <w:rStyle w:val="Hyperlink"/>
            <w:rFonts w:ascii="Times New Roman" w:eastAsia="Times New Roman" w:hAnsi="Times New Roman" w:cs="Times New Roman"/>
            <w:sz w:val="24"/>
            <w:szCs w:val="24"/>
          </w:rPr>
          <w:t>https://doi.org/10.1016/j.ultras.2023.107167</w:t>
        </w:r>
      </w:hyperlink>
    </w:p>
    <w:p w14:paraId="3EB252AE"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5A1AB088"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Li, M., &amp; Shi, Z. (2022). Association between Ultra-Processed Food Consumption and Diabetes in Chinese Adults—Results from the China Health and Nutrition Survey. </w:t>
      </w:r>
      <w:r w:rsidRPr="002C256D">
        <w:rPr>
          <w:rFonts w:ascii="Times New Roman" w:eastAsia="Times New Roman" w:hAnsi="Times New Roman" w:cs="Times New Roman"/>
          <w:i/>
          <w:iCs/>
          <w:sz w:val="24"/>
          <w:szCs w:val="24"/>
        </w:rPr>
        <w:t>Nutrients</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14</w:t>
      </w:r>
      <w:r w:rsidRPr="002C256D">
        <w:rPr>
          <w:rFonts w:ascii="Times New Roman" w:eastAsia="Times New Roman" w:hAnsi="Times New Roman" w:cs="Times New Roman"/>
          <w:sz w:val="24"/>
          <w:szCs w:val="24"/>
        </w:rPr>
        <w:t xml:space="preserve">(20). </w:t>
      </w:r>
      <w:hyperlink r:id="rId17" w:history="1">
        <w:r w:rsidRPr="002C256D">
          <w:rPr>
            <w:rStyle w:val="Hyperlink"/>
            <w:rFonts w:ascii="Times New Roman" w:eastAsia="Times New Roman" w:hAnsi="Times New Roman" w:cs="Times New Roman"/>
            <w:sz w:val="24"/>
            <w:szCs w:val="24"/>
          </w:rPr>
          <w:t>https://doi.org/10.3390/nu14204241</w:t>
        </w:r>
      </w:hyperlink>
    </w:p>
    <w:p w14:paraId="4CF32AA5"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27B7E298"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Mechanick, J. I., Marchetti, A., Hegazi, R., &amp; Hamdy, O. (2020). Diabetes-specific nutrition formulas in the management of patients with diabetes and cardiometabolic risk. In </w:t>
      </w:r>
      <w:r w:rsidRPr="002C256D">
        <w:rPr>
          <w:rFonts w:ascii="Times New Roman" w:eastAsia="Times New Roman" w:hAnsi="Times New Roman" w:cs="Times New Roman"/>
          <w:i/>
          <w:iCs/>
          <w:sz w:val="24"/>
          <w:szCs w:val="24"/>
        </w:rPr>
        <w:t>Nutrients</w:t>
      </w:r>
      <w:r w:rsidRPr="002C256D">
        <w:rPr>
          <w:rFonts w:ascii="Times New Roman" w:eastAsia="Times New Roman" w:hAnsi="Times New Roman" w:cs="Times New Roman"/>
          <w:sz w:val="24"/>
          <w:szCs w:val="24"/>
        </w:rPr>
        <w:t xml:space="preserve"> (Vol. 12, Issue 12). https://doi.org/10.3390/nu12123616</w:t>
      </w:r>
    </w:p>
    <w:p w14:paraId="547CB536"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p>
    <w:p w14:paraId="4F40CA35"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Michael, G. C., Grema, B. A., Abdulkadir, Z., Ibrahim, H., &amp; Haruna, A. I. (2023). Influence of prior internist encounter on glycaemic control among patients with type 2 diabetes mellitus at a family practice setting in Nigeria. </w:t>
      </w:r>
      <w:r w:rsidRPr="002C256D">
        <w:rPr>
          <w:rFonts w:ascii="Times New Roman" w:eastAsia="Times New Roman" w:hAnsi="Times New Roman" w:cs="Times New Roman"/>
          <w:i/>
          <w:iCs/>
          <w:sz w:val="24"/>
          <w:szCs w:val="24"/>
        </w:rPr>
        <w:t>Nigerian Postgraduate Medical Journal</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30</w:t>
      </w:r>
      <w:r w:rsidRPr="002C256D">
        <w:rPr>
          <w:rFonts w:ascii="Times New Roman" w:eastAsia="Times New Roman" w:hAnsi="Times New Roman" w:cs="Times New Roman"/>
          <w:sz w:val="24"/>
          <w:szCs w:val="24"/>
        </w:rPr>
        <w:t>(2). https://doi.org/10.4103/npmj.npmj_22_23</w:t>
      </w:r>
    </w:p>
    <w:p w14:paraId="039A3B2F"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4EDD2B14"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Mphasha, M., Skaal, L., &amp; Mothiba, T. M. (2022). Development of a Family-Centred Nutrition and Exercise Diabetes Care Programme for Better Diabetes Outcomes in Rural Areas of Limpopo: Practice-Oriented Theory. </w:t>
      </w:r>
      <w:r w:rsidRPr="002C256D">
        <w:rPr>
          <w:rFonts w:ascii="Times New Roman" w:eastAsia="Times New Roman" w:hAnsi="Times New Roman" w:cs="Times New Roman"/>
          <w:i/>
          <w:iCs/>
          <w:sz w:val="24"/>
          <w:szCs w:val="24"/>
        </w:rPr>
        <w:t>The Open Public Health Journal</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15</w:t>
      </w:r>
      <w:r w:rsidRPr="002C256D">
        <w:rPr>
          <w:rFonts w:ascii="Times New Roman" w:eastAsia="Times New Roman" w:hAnsi="Times New Roman" w:cs="Times New Roman"/>
          <w:sz w:val="24"/>
          <w:szCs w:val="24"/>
        </w:rPr>
        <w:t>(1). https://doi.org/10.2174/18749445-v15-e2205191</w:t>
      </w:r>
    </w:p>
    <w:p w14:paraId="15CA702A"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123DC331"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Mutagwanya, R., Nyago, C. M., &amp; Nakwagala, F. N. (2022). Effect of diabetes nutrition education on the dietary feeding practices and lifestyle of type 2 diabetic patients. </w:t>
      </w:r>
      <w:r w:rsidRPr="002C256D">
        <w:rPr>
          <w:rFonts w:ascii="Times New Roman" w:eastAsia="Times New Roman" w:hAnsi="Times New Roman" w:cs="Times New Roman"/>
          <w:i/>
          <w:iCs/>
          <w:sz w:val="24"/>
          <w:szCs w:val="24"/>
        </w:rPr>
        <w:t>European Journal of Clinical Nutrition</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76</w:t>
      </w:r>
      <w:r w:rsidRPr="002C256D">
        <w:rPr>
          <w:rFonts w:ascii="Times New Roman" w:eastAsia="Times New Roman" w:hAnsi="Times New Roman" w:cs="Times New Roman"/>
          <w:sz w:val="24"/>
          <w:szCs w:val="24"/>
        </w:rPr>
        <w:t>(2). https://doi.org/10.1038/s41430-021-00940-3</w:t>
      </w:r>
    </w:p>
    <w:p w14:paraId="6675F0A9"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559E76A2"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lastRenderedPageBreak/>
        <w:t xml:space="preserve">Nabovati, E., Rangraz Jeddi, F., Tabatabaeizadeh, S. M., Hamidi, R., &amp; Sharif, R. (2023). Design, development, and usability evaluation of a smartphone-based application for nutrition management in patients with type II diabetes. </w:t>
      </w:r>
      <w:r w:rsidRPr="002C256D">
        <w:rPr>
          <w:rFonts w:ascii="Times New Roman" w:eastAsia="Times New Roman" w:hAnsi="Times New Roman" w:cs="Times New Roman"/>
          <w:i/>
          <w:iCs/>
          <w:sz w:val="24"/>
          <w:szCs w:val="24"/>
        </w:rPr>
        <w:t>Journal of Diabetes and Metabolic Disorders</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22</w:t>
      </w:r>
      <w:r w:rsidRPr="002C256D">
        <w:rPr>
          <w:rFonts w:ascii="Times New Roman" w:eastAsia="Times New Roman" w:hAnsi="Times New Roman" w:cs="Times New Roman"/>
          <w:sz w:val="24"/>
          <w:szCs w:val="24"/>
        </w:rPr>
        <w:t>(1). https://doi.org/10.1007/s40200-022-01140-x</w:t>
      </w:r>
    </w:p>
    <w:p w14:paraId="3B3A0CA1"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3D0345EB"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Nwafor, O. A., Ugwuanyi, J. C., &amp; Amatu, C. U. (2023). Social media and political participation in the midst of COVID-19 pandemic: an empirical review of Anambra 2021 gubernatorial election. </w:t>
      </w:r>
      <w:r w:rsidRPr="002C256D">
        <w:rPr>
          <w:rFonts w:ascii="Times New Roman" w:eastAsia="Times New Roman" w:hAnsi="Times New Roman" w:cs="Times New Roman"/>
          <w:i/>
          <w:iCs/>
          <w:sz w:val="24"/>
          <w:szCs w:val="24"/>
        </w:rPr>
        <w:t>Journal of Emerging Technologies</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3</w:t>
      </w:r>
      <w:r w:rsidRPr="002C256D">
        <w:rPr>
          <w:rFonts w:ascii="Times New Roman" w:eastAsia="Times New Roman" w:hAnsi="Times New Roman" w:cs="Times New Roman"/>
          <w:sz w:val="24"/>
          <w:szCs w:val="24"/>
        </w:rPr>
        <w:t>(1). https://doi.org/10.57040/jet.v3i1.394</w:t>
      </w:r>
    </w:p>
    <w:p w14:paraId="419E2283"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6A9EC2C5"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Ogbole, F. A., &amp; Harold, B. A. (2023). Association of Undiagnosed Pre-Diabetes and Type-2 Diabetes Mellitus with Interleukin-2 mRNA Expression Among Adults in Bayelsa State, Nigeria. </w:t>
      </w:r>
      <w:r w:rsidRPr="002C256D">
        <w:rPr>
          <w:rFonts w:ascii="Times New Roman" w:eastAsia="Times New Roman" w:hAnsi="Times New Roman" w:cs="Times New Roman"/>
          <w:i/>
          <w:iCs/>
          <w:sz w:val="24"/>
          <w:szCs w:val="24"/>
        </w:rPr>
        <w:t>International Journal of Research and Review</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10</w:t>
      </w:r>
      <w:r w:rsidRPr="002C256D">
        <w:rPr>
          <w:rFonts w:ascii="Times New Roman" w:eastAsia="Times New Roman" w:hAnsi="Times New Roman" w:cs="Times New Roman"/>
          <w:sz w:val="24"/>
          <w:szCs w:val="24"/>
        </w:rPr>
        <w:t>(5). https://doi.org/10.52403/ijrr.20230525</w:t>
      </w:r>
    </w:p>
    <w:p w14:paraId="67A2EED5"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70B15777" w14:textId="77777777" w:rsidR="00A36755" w:rsidRPr="002C256D" w:rsidRDefault="00A36755" w:rsidP="00A36755">
      <w:pPr>
        <w:autoSpaceDE w:val="0"/>
        <w:autoSpaceDN w:val="0"/>
        <w:spacing w:after="0" w:line="240" w:lineRule="auto"/>
        <w:ind w:hanging="480"/>
        <w:jc w:val="both"/>
        <w:rPr>
          <w:rFonts w:eastAsia="Times New Roman"/>
          <w:sz w:val="24"/>
          <w:szCs w:val="24"/>
        </w:rPr>
      </w:pPr>
      <w:r w:rsidRPr="002C256D">
        <w:rPr>
          <w:rFonts w:ascii="Times New Roman" w:eastAsia="Times New Roman" w:hAnsi="Times New Roman" w:cs="Times New Roman"/>
          <w:sz w:val="24"/>
          <w:szCs w:val="24"/>
        </w:rPr>
        <w:t xml:space="preserve">Ong, K. L., Stafford, L. K., McLaughlin, S. A., Boyko, E. J., Vollset, S. E., Smith, A. E., Dalton, B. E., Duprey, J., Cruz, J. A., Hagins, H., Lindstedt, P. A., Aali, A., Abate, Y. H., Abate, M. D., Abbasian, M., Abbasi-Kangevari, Z., Abbasi-Kangevari, M., ElHafeez, S. A., Abd-Rabu, R., … Vos, T. (2023). Global, regional, and national burden of diabetes from 1990 to 2021, with projections of prevalence to 2050: a systematic analysis for the Global Burden of Disease Study 2021. </w:t>
      </w:r>
      <w:r w:rsidRPr="002C256D">
        <w:rPr>
          <w:rFonts w:ascii="Times New Roman" w:eastAsia="Times New Roman" w:hAnsi="Times New Roman" w:cs="Times New Roman"/>
          <w:i/>
          <w:iCs/>
          <w:sz w:val="24"/>
          <w:szCs w:val="24"/>
        </w:rPr>
        <w:t>The Lancet</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402</w:t>
      </w:r>
      <w:r w:rsidRPr="002C256D">
        <w:rPr>
          <w:rFonts w:ascii="Times New Roman" w:eastAsia="Times New Roman" w:hAnsi="Times New Roman" w:cs="Times New Roman"/>
          <w:sz w:val="24"/>
          <w:szCs w:val="24"/>
        </w:rPr>
        <w:t>(10397). https://doi.org/10.1016/S0140-6736(23)01301-</w:t>
      </w:r>
      <w:r w:rsidRPr="002C256D">
        <w:rPr>
          <w:rFonts w:eastAsia="Times New Roman"/>
        </w:rPr>
        <w:t>6</w:t>
      </w:r>
    </w:p>
    <w:p w14:paraId="5E755442"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p>
    <w:p w14:paraId="562E54B2"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Oyebamiji, A. K., Akintayo, E. T., Akintayo, C. O., Aworinde, H. O., Adekunle, O. D., &amp; Akintelu, S. A. (2024). Biochemical Study on Bioactive Peptides: Potential Anti-aldose Reductase Targeting Diabetes mellitus. </w:t>
      </w:r>
      <w:r w:rsidRPr="002C256D">
        <w:rPr>
          <w:rFonts w:ascii="Times New Roman" w:eastAsia="Times New Roman" w:hAnsi="Times New Roman" w:cs="Times New Roman"/>
          <w:i/>
          <w:iCs/>
          <w:sz w:val="24"/>
          <w:szCs w:val="24"/>
        </w:rPr>
        <w:t>Letters in Applied NanoBioScience</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13</w:t>
      </w:r>
      <w:r w:rsidRPr="002C256D">
        <w:rPr>
          <w:rFonts w:ascii="Times New Roman" w:eastAsia="Times New Roman" w:hAnsi="Times New Roman" w:cs="Times New Roman"/>
          <w:sz w:val="24"/>
          <w:szCs w:val="24"/>
        </w:rPr>
        <w:t>(1). https://doi.org/10.33263/LIANBS131.036</w:t>
      </w:r>
    </w:p>
    <w:p w14:paraId="4A742002"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p>
    <w:p w14:paraId="63FCC36B"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Pancheva, R., Dimitrov, L., Gillon-Keren, M., Tsochev, K., Chalakova, T., Usheva, N., Nikolova, S., Yotov, Y., &amp; Iotova, V. (2022). Dietary Behavior and Compliance to Bulgarian National Nutrition Guidelines in Patients with Type 1 Diabetes With Longstanding Disease. </w:t>
      </w:r>
      <w:r w:rsidRPr="002C256D">
        <w:rPr>
          <w:rFonts w:ascii="Times New Roman" w:eastAsia="Times New Roman" w:hAnsi="Times New Roman" w:cs="Times New Roman"/>
          <w:i/>
          <w:iCs/>
          <w:sz w:val="24"/>
          <w:szCs w:val="24"/>
        </w:rPr>
        <w:t>Frontiers in Nutrition</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9</w:t>
      </w:r>
      <w:r w:rsidRPr="002C256D">
        <w:rPr>
          <w:rFonts w:ascii="Times New Roman" w:eastAsia="Times New Roman" w:hAnsi="Times New Roman" w:cs="Times New Roman"/>
          <w:sz w:val="24"/>
          <w:szCs w:val="24"/>
        </w:rPr>
        <w:t>. https://doi.org/10.3389/fnut.2022.900422</w:t>
      </w:r>
    </w:p>
    <w:p w14:paraId="72E1BFC7"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59872250"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Păunică, I., Giurgiu, M., Dumitriu, A. S., Păunică, S., Pantea Stoian, A. M., Martu, M. A., &amp; Serafinceanu, C. (2023). The Bidirectional Relationship between Periodontal Disease and Diabetes Mellitus—A Review. In </w:t>
      </w:r>
      <w:r w:rsidRPr="002C256D">
        <w:rPr>
          <w:rFonts w:ascii="Times New Roman" w:eastAsia="Times New Roman" w:hAnsi="Times New Roman" w:cs="Times New Roman"/>
          <w:i/>
          <w:iCs/>
          <w:sz w:val="24"/>
          <w:szCs w:val="24"/>
        </w:rPr>
        <w:t>Diagnostics</w:t>
      </w:r>
      <w:r w:rsidRPr="002C256D">
        <w:rPr>
          <w:rFonts w:ascii="Times New Roman" w:eastAsia="Times New Roman" w:hAnsi="Times New Roman" w:cs="Times New Roman"/>
          <w:sz w:val="24"/>
          <w:szCs w:val="24"/>
        </w:rPr>
        <w:t xml:space="preserve"> (Vol. 13, Issue 4).https://doi.org/10.3390/diagnostics13040681</w:t>
      </w:r>
    </w:p>
    <w:p w14:paraId="303C3BFE"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p>
    <w:p w14:paraId="11D64C74"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Phan, L., Kubota, J., &amp; Pignotti, G. A. P. (2022). Carbohydrate Knowledge Observed to be Low in Vietnamese Women with Gestational Diabetes Mellitus. </w:t>
      </w:r>
      <w:r w:rsidRPr="002C256D">
        <w:rPr>
          <w:rFonts w:ascii="Times New Roman" w:eastAsia="Times New Roman" w:hAnsi="Times New Roman" w:cs="Times New Roman"/>
          <w:i/>
          <w:iCs/>
          <w:sz w:val="24"/>
          <w:szCs w:val="24"/>
        </w:rPr>
        <w:t>Journal of Nutrition Education and Behavior</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54</w:t>
      </w:r>
      <w:r w:rsidRPr="002C256D">
        <w:rPr>
          <w:rFonts w:ascii="Times New Roman" w:eastAsia="Times New Roman" w:hAnsi="Times New Roman" w:cs="Times New Roman"/>
          <w:sz w:val="24"/>
          <w:szCs w:val="24"/>
        </w:rPr>
        <w:t>(6). https://doi.org/10.1016/j.jneb.2021.12.007</w:t>
      </w:r>
    </w:p>
    <w:p w14:paraId="653FB510"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p>
    <w:p w14:paraId="5812061F"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Prabhu, R., Shankarappa, D., G, S., P, V., &amp; Kumar, J. (2024). A comparative study of the benefits of monotherapy rosiglitazone versus rosiglitazone with insulin in streptozotocin-induced diabetes in rats. </w:t>
      </w:r>
      <w:r w:rsidRPr="002C256D">
        <w:rPr>
          <w:rFonts w:ascii="Times New Roman" w:eastAsia="Times New Roman" w:hAnsi="Times New Roman" w:cs="Times New Roman"/>
          <w:i/>
          <w:iCs/>
          <w:sz w:val="24"/>
          <w:szCs w:val="24"/>
        </w:rPr>
        <w:t>National Journal of Physiology, Pharmacy and Pharmacology</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14</w:t>
      </w:r>
      <w:r w:rsidRPr="002C256D">
        <w:rPr>
          <w:rFonts w:ascii="Times New Roman" w:eastAsia="Times New Roman" w:hAnsi="Times New Roman" w:cs="Times New Roman"/>
          <w:sz w:val="24"/>
          <w:szCs w:val="24"/>
        </w:rPr>
        <w:t>(3). https://doi.org/10.5455/njppp.2023.13.03114202309082023</w:t>
      </w:r>
    </w:p>
    <w:p w14:paraId="4681AEE6" w14:textId="77777777" w:rsidR="00A36755" w:rsidRPr="002C256D" w:rsidRDefault="00A36755" w:rsidP="00A36755">
      <w:pPr>
        <w:spacing w:after="0" w:line="240" w:lineRule="auto"/>
        <w:jc w:val="both"/>
        <w:rPr>
          <w:rFonts w:ascii="Times New Roman" w:hAnsi="Times New Roman" w:cs="Times New Roman"/>
          <w:b/>
          <w:bCs/>
          <w:sz w:val="24"/>
          <w:szCs w:val="24"/>
        </w:rPr>
      </w:pPr>
    </w:p>
    <w:p w14:paraId="781F8D03"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Galiero, R., Caturano, A., Vetrano, E., Beccia, D., Brin, C., Alfano, M., Di Salvo, J., Epifani, R., Piacevole, A., Tagliaferri, G., Rocco, M., Iadicicco, I., Docimo, G., Rinaldi, L., Sardu, C., Salvatore, T., Marfella, R., &amp; Sasso, F. C. (2023). Peripheral Neuropathy in Diabetes Mellitus: </w:t>
      </w:r>
      <w:r w:rsidRPr="002C256D">
        <w:rPr>
          <w:rFonts w:ascii="Times New Roman" w:eastAsia="Times New Roman" w:hAnsi="Times New Roman" w:cs="Times New Roman"/>
          <w:sz w:val="24"/>
          <w:szCs w:val="24"/>
        </w:rPr>
        <w:lastRenderedPageBreak/>
        <w:t xml:space="preserve">Pathogenetic Mechanisms and Diagnostic Options. In </w:t>
      </w:r>
      <w:r w:rsidRPr="002C256D">
        <w:rPr>
          <w:rFonts w:ascii="Times New Roman" w:eastAsia="Times New Roman" w:hAnsi="Times New Roman" w:cs="Times New Roman"/>
          <w:i/>
          <w:iCs/>
          <w:sz w:val="24"/>
          <w:szCs w:val="24"/>
        </w:rPr>
        <w:t>International Journal of Molecular Sciences</w:t>
      </w:r>
      <w:r w:rsidRPr="002C256D">
        <w:rPr>
          <w:rFonts w:ascii="Times New Roman" w:eastAsia="Times New Roman" w:hAnsi="Times New Roman" w:cs="Times New Roman"/>
          <w:sz w:val="24"/>
          <w:szCs w:val="24"/>
        </w:rPr>
        <w:t xml:space="preserve"> (24)4. https://doi.org/10.3390/ijms24043554</w:t>
      </w:r>
    </w:p>
    <w:p w14:paraId="6D7195A9" w14:textId="77777777" w:rsidR="00A36755" w:rsidRPr="002C256D" w:rsidRDefault="00A36755" w:rsidP="00A36755">
      <w:pPr>
        <w:spacing w:after="0" w:line="240" w:lineRule="auto"/>
        <w:jc w:val="both"/>
        <w:rPr>
          <w:rFonts w:ascii="Times New Roman" w:hAnsi="Times New Roman" w:cs="Times New Roman"/>
          <w:b/>
          <w:bCs/>
          <w:sz w:val="24"/>
          <w:szCs w:val="24"/>
        </w:rPr>
      </w:pPr>
    </w:p>
    <w:p w14:paraId="3987720D"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Saleh, R., Abbey, L., Ofoe, R., Ampofo, J., &amp; Gunupuru, L. R. (2024). Effects of preharvest factors on antidiabetic potential of some foods and herbal plants | Efeitos de fatores de pré-colheita no potencial antidiabético de alguns alimentos e ervas. </w:t>
      </w:r>
      <w:r w:rsidRPr="002C256D">
        <w:rPr>
          <w:rFonts w:ascii="Times New Roman" w:eastAsia="Times New Roman" w:hAnsi="Times New Roman" w:cs="Times New Roman"/>
          <w:i/>
          <w:iCs/>
          <w:sz w:val="24"/>
          <w:szCs w:val="24"/>
        </w:rPr>
        <w:t>Brazilian Journal of Biology</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84</w:t>
      </w:r>
      <w:r w:rsidRPr="002C256D">
        <w:rPr>
          <w:rFonts w:ascii="Times New Roman" w:eastAsia="Times New Roman" w:hAnsi="Times New Roman" w:cs="Times New Roman"/>
          <w:sz w:val="24"/>
          <w:szCs w:val="24"/>
        </w:rPr>
        <w:t>.</w:t>
      </w:r>
    </w:p>
    <w:p w14:paraId="1C2F27BA"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p>
    <w:p w14:paraId="5813DD97"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Salvia, M. G., &amp; Quatromoni, P. A. (2023). Behavioral approaches to nutrition and eating patterns for managing type 2 diabetes: A review. </w:t>
      </w:r>
      <w:r w:rsidRPr="002C256D">
        <w:rPr>
          <w:rFonts w:ascii="Times New Roman" w:eastAsia="Times New Roman" w:hAnsi="Times New Roman" w:cs="Times New Roman"/>
          <w:i/>
          <w:iCs/>
          <w:sz w:val="24"/>
          <w:szCs w:val="24"/>
        </w:rPr>
        <w:t>American Journal of Medicine Open</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9</w:t>
      </w:r>
      <w:r w:rsidRPr="002C256D">
        <w:rPr>
          <w:rFonts w:ascii="Times New Roman" w:eastAsia="Times New Roman" w:hAnsi="Times New Roman" w:cs="Times New Roman"/>
          <w:sz w:val="24"/>
          <w:szCs w:val="24"/>
        </w:rPr>
        <w:t>. https://doi.org/10.1016/j.ajmo.2023.100034</w:t>
      </w:r>
    </w:p>
    <w:p w14:paraId="0D28CD97" w14:textId="77777777" w:rsidR="00A36755" w:rsidRPr="002C256D" w:rsidRDefault="00A36755" w:rsidP="00A36755">
      <w:pPr>
        <w:spacing w:after="0" w:line="240" w:lineRule="auto"/>
        <w:jc w:val="both"/>
        <w:rPr>
          <w:rFonts w:ascii="Times New Roman" w:hAnsi="Times New Roman" w:cs="Times New Roman"/>
          <w:b/>
          <w:bCs/>
          <w:sz w:val="24"/>
          <w:szCs w:val="24"/>
        </w:rPr>
      </w:pPr>
    </w:p>
    <w:p w14:paraId="7163C443"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Sofyan, H., Diba, F., Susanti, S. S., Marthoenis, M., Ichsan, I., Sasmita, N. R., Seuring, T., &amp; Vollmer, S. (2023). The state of diabetes care and obstacles to better care in Aceh, Indonesia: a mixed-methods study. </w:t>
      </w:r>
      <w:r w:rsidRPr="002C256D">
        <w:rPr>
          <w:rFonts w:ascii="Times New Roman" w:eastAsia="Times New Roman" w:hAnsi="Times New Roman" w:cs="Times New Roman"/>
          <w:i/>
          <w:iCs/>
          <w:sz w:val="24"/>
          <w:szCs w:val="24"/>
        </w:rPr>
        <w:t>BMC Health Services Research</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23</w:t>
      </w:r>
      <w:r w:rsidRPr="002C256D">
        <w:rPr>
          <w:rFonts w:ascii="Times New Roman" w:eastAsia="Times New Roman" w:hAnsi="Times New Roman" w:cs="Times New Roman"/>
          <w:sz w:val="24"/>
          <w:szCs w:val="24"/>
        </w:rPr>
        <w:t xml:space="preserve">(1). </w:t>
      </w:r>
      <w:hyperlink r:id="rId18" w:history="1">
        <w:r w:rsidRPr="002C256D">
          <w:rPr>
            <w:rStyle w:val="Hyperlink"/>
            <w:rFonts w:ascii="Times New Roman" w:eastAsia="Times New Roman" w:hAnsi="Times New Roman" w:cs="Times New Roman"/>
            <w:sz w:val="24"/>
            <w:szCs w:val="24"/>
          </w:rPr>
          <w:t>https://doi.org/10.1186/s12913-023-09288-9</w:t>
        </w:r>
      </w:hyperlink>
    </w:p>
    <w:p w14:paraId="1B6D3734" w14:textId="77777777" w:rsidR="00A36755" w:rsidRPr="002C256D" w:rsidRDefault="00A36755" w:rsidP="00A36755">
      <w:pPr>
        <w:spacing w:after="0" w:line="240" w:lineRule="auto"/>
        <w:jc w:val="both"/>
        <w:rPr>
          <w:rFonts w:ascii="Times New Roman" w:hAnsi="Times New Roman" w:cs="Times New Roman"/>
          <w:b/>
          <w:bCs/>
          <w:sz w:val="24"/>
          <w:szCs w:val="24"/>
        </w:rPr>
      </w:pPr>
    </w:p>
    <w:p w14:paraId="47EB78EB" w14:textId="77777777" w:rsidR="00A36755" w:rsidRPr="002C256D" w:rsidRDefault="00A36755" w:rsidP="00A36755">
      <w:pPr>
        <w:autoSpaceDE w:val="0"/>
        <w:autoSpaceDN w:val="0"/>
        <w:spacing w:after="0" w:line="240" w:lineRule="auto"/>
        <w:ind w:hanging="480"/>
        <w:jc w:val="both"/>
        <w:rPr>
          <w:rStyle w:val="Hyperlink"/>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Urasaki, Y., &amp; Le, T. T. (2022). A Composition of Phytonutrients for Glycemic and Weight Management. </w:t>
      </w:r>
      <w:r w:rsidRPr="002C256D">
        <w:rPr>
          <w:rFonts w:ascii="Times New Roman" w:eastAsia="Times New Roman" w:hAnsi="Times New Roman" w:cs="Times New Roman"/>
          <w:i/>
          <w:iCs/>
          <w:sz w:val="24"/>
          <w:szCs w:val="24"/>
        </w:rPr>
        <w:t>Nutrients</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14</w:t>
      </w:r>
      <w:r w:rsidRPr="002C256D">
        <w:rPr>
          <w:rFonts w:ascii="Times New Roman" w:eastAsia="Times New Roman" w:hAnsi="Times New Roman" w:cs="Times New Roman"/>
          <w:sz w:val="24"/>
          <w:szCs w:val="24"/>
        </w:rPr>
        <w:t xml:space="preserve">(18). </w:t>
      </w:r>
      <w:hyperlink r:id="rId19" w:history="1">
        <w:r w:rsidRPr="002C256D">
          <w:rPr>
            <w:rStyle w:val="Hyperlink"/>
            <w:rFonts w:ascii="Times New Roman" w:eastAsia="Times New Roman" w:hAnsi="Times New Roman" w:cs="Times New Roman"/>
            <w:sz w:val="24"/>
            <w:szCs w:val="24"/>
          </w:rPr>
          <w:t>https://doi.org/10.3390/nu14183784</w:t>
        </w:r>
      </w:hyperlink>
    </w:p>
    <w:p w14:paraId="2F8A9D99"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p>
    <w:p w14:paraId="73CCC255"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Uzoma Chukwunonso, O., Theophilus Ejiofor, U., Micheal Chinweuba, A., Titus Chukwubuzo, O., Thomas Obiora, N., &amp; Ume, N. M. (2023). Burden of cardiovascular disease risk factors among subjects with Type 2 Diabetes Mellitus in Southeastern Nigeria. </w:t>
      </w:r>
      <w:r w:rsidRPr="002C256D">
        <w:rPr>
          <w:rFonts w:ascii="Times New Roman" w:eastAsia="Times New Roman" w:hAnsi="Times New Roman" w:cs="Times New Roman"/>
          <w:i/>
          <w:iCs/>
          <w:sz w:val="24"/>
          <w:szCs w:val="24"/>
        </w:rPr>
        <w:t>Annals of Clinical and Biomedical Research</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4</w:t>
      </w:r>
      <w:r w:rsidRPr="002C256D">
        <w:rPr>
          <w:rFonts w:ascii="Times New Roman" w:eastAsia="Times New Roman" w:hAnsi="Times New Roman" w:cs="Times New Roman"/>
          <w:sz w:val="24"/>
          <w:szCs w:val="24"/>
        </w:rPr>
        <w:t>(1). https://doi.org/10.4081/acbr.2023.243</w:t>
      </w:r>
    </w:p>
    <w:p w14:paraId="11482939"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p>
    <w:p w14:paraId="18622A61"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Velázquez-López, L., Segura Cid del Prado, P., Colín-Ramírez, E., Muñoz-Torres, A. V., &amp; Escobedo-de la Peña, J. (2022). Adherence to non-pharmacological treatment is associated with the goals of cardiovascular control and better eating habits in Mexican patients with type 2 diabetes mellitus. </w:t>
      </w:r>
      <w:r w:rsidRPr="002C256D">
        <w:rPr>
          <w:rFonts w:ascii="Times New Roman" w:eastAsia="Times New Roman" w:hAnsi="Times New Roman" w:cs="Times New Roman"/>
          <w:i/>
          <w:iCs/>
          <w:sz w:val="24"/>
          <w:szCs w:val="24"/>
        </w:rPr>
        <w:t>Clinica e Investigacion En Arteriosclerosis</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34</w:t>
      </w:r>
      <w:r w:rsidRPr="002C256D">
        <w:rPr>
          <w:rFonts w:ascii="Times New Roman" w:eastAsia="Times New Roman" w:hAnsi="Times New Roman" w:cs="Times New Roman"/>
          <w:sz w:val="24"/>
          <w:szCs w:val="24"/>
        </w:rPr>
        <w:t>(2). https://doi.org/10.1016/j.arteri.2021.03.005</w:t>
      </w:r>
    </w:p>
    <w:p w14:paraId="09008756"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74549547"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Walch, A. K., Holland, K., &amp; Redmond, L. C. (2023). Development of a Nudge Program at One Alaska Food Pantry. </w:t>
      </w:r>
      <w:r w:rsidRPr="002C256D">
        <w:rPr>
          <w:rFonts w:ascii="Times New Roman" w:eastAsia="Times New Roman" w:hAnsi="Times New Roman" w:cs="Times New Roman"/>
          <w:i/>
          <w:iCs/>
          <w:sz w:val="24"/>
          <w:szCs w:val="24"/>
        </w:rPr>
        <w:t>Health Promotion Practice</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24</w:t>
      </w:r>
      <w:r w:rsidRPr="002C256D">
        <w:rPr>
          <w:rFonts w:ascii="Times New Roman" w:eastAsia="Times New Roman" w:hAnsi="Times New Roman" w:cs="Times New Roman"/>
          <w:sz w:val="24"/>
          <w:szCs w:val="24"/>
        </w:rPr>
        <w:t>(3). https://doi.org/10.1177/15248399221096418</w:t>
      </w:r>
    </w:p>
    <w:p w14:paraId="6BEFB6FB" w14:textId="77777777" w:rsidR="00A36755" w:rsidRPr="002C256D" w:rsidRDefault="00A36755" w:rsidP="00A36755">
      <w:pPr>
        <w:spacing w:after="0" w:line="240" w:lineRule="auto"/>
        <w:jc w:val="both"/>
        <w:rPr>
          <w:rFonts w:ascii="Times New Roman" w:hAnsi="Times New Roman" w:cs="Times New Roman"/>
          <w:b/>
          <w:bCs/>
          <w:sz w:val="24"/>
          <w:szCs w:val="24"/>
        </w:rPr>
      </w:pPr>
    </w:p>
    <w:p w14:paraId="664BB47E"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Weitgasser, R., Ciardi, C., Traub, J., Barta, M., Riedl, M., Clodi, M., &amp; Ludvik, B. (2023). Diabetes education and counseling in adult patients with diabetes (Update 2023). </w:t>
      </w:r>
      <w:r w:rsidRPr="002C256D">
        <w:rPr>
          <w:rFonts w:ascii="Times New Roman" w:eastAsia="Times New Roman" w:hAnsi="Times New Roman" w:cs="Times New Roman"/>
          <w:i/>
          <w:iCs/>
          <w:sz w:val="24"/>
          <w:szCs w:val="24"/>
        </w:rPr>
        <w:t>Wiener Klinische Wochenschrift</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135</w:t>
      </w:r>
      <w:r w:rsidRPr="002C256D">
        <w:rPr>
          <w:rFonts w:ascii="Times New Roman" w:eastAsia="Times New Roman" w:hAnsi="Times New Roman" w:cs="Times New Roman"/>
          <w:sz w:val="24"/>
          <w:szCs w:val="24"/>
        </w:rPr>
        <w:t xml:space="preserve">. </w:t>
      </w:r>
      <w:hyperlink r:id="rId20" w:history="1">
        <w:r w:rsidRPr="002C256D">
          <w:rPr>
            <w:rStyle w:val="Hyperlink"/>
            <w:rFonts w:ascii="Times New Roman" w:eastAsia="Times New Roman" w:hAnsi="Times New Roman" w:cs="Times New Roman"/>
            <w:sz w:val="24"/>
            <w:szCs w:val="24"/>
          </w:rPr>
          <w:t>https://doi.org/10.1007/s00508-022-02120-0</w:t>
        </w:r>
      </w:hyperlink>
    </w:p>
    <w:p w14:paraId="0158229D"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p>
    <w:p w14:paraId="2D349689"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Wong, X. L., Liu, R. C., &amp; Sebaratnam, D. F. (2019). Evolving role of Instagram in #medicine. </w:t>
      </w:r>
      <w:r w:rsidRPr="002C256D">
        <w:rPr>
          <w:rFonts w:ascii="Times New Roman" w:eastAsia="Times New Roman" w:hAnsi="Times New Roman" w:cs="Times New Roman"/>
          <w:i/>
          <w:iCs/>
          <w:sz w:val="24"/>
          <w:szCs w:val="24"/>
        </w:rPr>
        <w:t>Internal Medicine Journal</w:t>
      </w:r>
      <w:r w:rsidRPr="002C256D">
        <w:rPr>
          <w:rFonts w:ascii="Times New Roman" w:eastAsia="Times New Roman" w:hAnsi="Times New Roman" w:cs="Times New Roman"/>
          <w:sz w:val="24"/>
          <w:szCs w:val="24"/>
        </w:rPr>
        <w:t xml:space="preserve">, </w:t>
      </w:r>
      <w:r w:rsidRPr="002C256D">
        <w:rPr>
          <w:rFonts w:ascii="Times New Roman" w:eastAsia="Times New Roman" w:hAnsi="Times New Roman" w:cs="Times New Roman"/>
          <w:i/>
          <w:iCs/>
          <w:sz w:val="24"/>
          <w:szCs w:val="24"/>
        </w:rPr>
        <w:t>49</w:t>
      </w:r>
      <w:r w:rsidRPr="002C256D">
        <w:rPr>
          <w:rFonts w:ascii="Times New Roman" w:eastAsia="Times New Roman" w:hAnsi="Times New Roman" w:cs="Times New Roman"/>
          <w:sz w:val="24"/>
          <w:szCs w:val="24"/>
        </w:rPr>
        <w:t>(10). https://doi.org/10.1111/imj.14448</w:t>
      </w:r>
    </w:p>
    <w:p w14:paraId="557FD3C5" w14:textId="77777777" w:rsidR="00A36755" w:rsidRPr="002C256D" w:rsidRDefault="00A36755" w:rsidP="00A36755">
      <w:pPr>
        <w:autoSpaceDE w:val="0"/>
        <w:autoSpaceDN w:val="0"/>
        <w:spacing w:after="0" w:line="240" w:lineRule="auto"/>
        <w:jc w:val="both"/>
        <w:rPr>
          <w:rFonts w:ascii="Times New Roman" w:eastAsia="Times New Roman" w:hAnsi="Times New Roman" w:cs="Times New Roman"/>
          <w:sz w:val="24"/>
          <w:szCs w:val="24"/>
        </w:rPr>
      </w:pPr>
    </w:p>
    <w:p w14:paraId="23EC1548" w14:textId="77777777" w:rsidR="00A36755" w:rsidRPr="002C256D" w:rsidRDefault="00A36755" w:rsidP="00A36755">
      <w:pPr>
        <w:autoSpaceDE w:val="0"/>
        <w:autoSpaceDN w:val="0"/>
        <w:spacing w:after="0" w:line="240" w:lineRule="auto"/>
        <w:ind w:hanging="480"/>
        <w:jc w:val="both"/>
        <w:rPr>
          <w:rFonts w:ascii="Times New Roman" w:eastAsia="Times New Roman" w:hAnsi="Times New Roman" w:cs="Times New Roman"/>
          <w:sz w:val="24"/>
          <w:szCs w:val="24"/>
        </w:rPr>
      </w:pPr>
      <w:r w:rsidRPr="002C256D">
        <w:rPr>
          <w:rFonts w:ascii="Times New Roman" w:eastAsia="Times New Roman" w:hAnsi="Times New Roman" w:cs="Times New Roman"/>
          <w:sz w:val="24"/>
          <w:szCs w:val="24"/>
        </w:rPr>
        <w:t xml:space="preserve">Yildirgan, R. (2022). Diyabetli Turistlere Yönelik Büfe/Menü Hizmetleri: Antalya Daki 5 Yildiz Konaklama İşletmeleri Üzerine Bir Araştirma (Buffet/Menu Services for Diabetes Tourists: A Research On 5 Star Accommodation Facilities in Antalya). </w:t>
      </w:r>
      <w:r w:rsidRPr="002C256D">
        <w:rPr>
          <w:rFonts w:ascii="Times New Roman" w:eastAsia="Times New Roman" w:hAnsi="Times New Roman" w:cs="Times New Roman"/>
          <w:i/>
          <w:iCs/>
          <w:sz w:val="24"/>
          <w:szCs w:val="24"/>
        </w:rPr>
        <w:t>Journal of Gastronomy Hospitality and Travel (JOGHAT)</w:t>
      </w:r>
      <w:r w:rsidRPr="002C256D">
        <w:rPr>
          <w:rFonts w:ascii="Times New Roman" w:eastAsia="Times New Roman" w:hAnsi="Times New Roman" w:cs="Times New Roman"/>
          <w:sz w:val="24"/>
          <w:szCs w:val="24"/>
        </w:rPr>
        <w:t>. https://doi.org/10.33083/joghat.2022.216</w:t>
      </w:r>
    </w:p>
    <w:p w14:paraId="32F92BBF" w14:textId="77777777" w:rsidR="00E70326" w:rsidRDefault="00E70326"/>
    <w:sectPr w:rsidR="00E70326">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87966" w14:textId="77777777" w:rsidR="00CD0994" w:rsidRDefault="00CD0994" w:rsidP="00847D7F">
      <w:pPr>
        <w:spacing w:after="0" w:line="240" w:lineRule="auto"/>
      </w:pPr>
      <w:r>
        <w:separator/>
      </w:r>
    </w:p>
  </w:endnote>
  <w:endnote w:type="continuationSeparator" w:id="0">
    <w:p w14:paraId="498EDC20" w14:textId="77777777" w:rsidR="00CD0994" w:rsidRDefault="00CD0994" w:rsidP="0084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CDAE6" w14:textId="492BDDD0" w:rsidR="00847D7F" w:rsidRPr="00BD100A" w:rsidRDefault="00847D7F" w:rsidP="00847D7F">
    <w:pPr>
      <w:jc w:val="both"/>
      <w:rPr>
        <w:rFonts w:ascii="Times New Roman" w:hAnsi="Times New Roman" w:cs="Times New Roman"/>
        <w:b/>
        <w:bCs/>
        <w:sz w:val="20"/>
        <w:szCs w:val="20"/>
      </w:rPr>
    </w:pPr>
    <w:r w:rsidRPr="00BD100A">
      <w:rPr>
        <w:rFonts w:ascii="Times New Roman" w:hAnsi="Times New Roman" w:cs="Times New Roman"/>
        <w:b/>
        <w:bCs/>
        <w:sz w:val="20"/>
        <w:szCs w:val="20"/>
      </w:rPr>
      <w:t>Tackling the growing cases of diabetes among young adults through social media-based tele-counselling on food-intake</w:t>
    </w:r>
  </w:p>
  <w:p w14:paraId="2170B3FE" w14:textId="3EE3EDF0" w:rsidR="00847D7F" w:rsidRDefault="00847D7F">
    <w:pPr>
      <w:pStyle w:val="Footer"/>
    </w:pPr>
  </w:p>
  <w:p w14:paraId="445EB2CD" w14:textId="77777777" w:rsidR="00847D7F" w:rsidRDefault="00847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EFDFE" w14:textId="77777777" w:rsidR="00CD0994" w:rsidRDefault="00CD0994" w:rsidP="00847D7F">
      <w:pPr>
        <w:spacing w:after="0" w:line="240" w:lineRule="auto"/>
      </w:pPr>
      <w:r>
        <w:separator/>
      </w:r>
    </w:p>
  </w:footnote>
  <w:footnote w:type="continuationSeparator" w:id="0">
    <w:p w14:paraId="0939ABDA" w14:textId="77777777" w:rsidR="00CD0994" w:rsidRDefault="00CD0994" w:rsidP="00847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012BF" w14:textId="2C438077" w:rsidR="00847D7F" w:rsidRDefault="00847D7F">
    <w:pPr>
      <w:pStyle w:val="Header"/>
    </w:pPr>
    <w:r>
      <w:rPr>
        <w:noProof/>
      </w:rPr>
      <mc:AlternateContent>
        <mc:Choice Requires="wps">
          <w:drawing>
            <wp:anchor distT="0" distB="0" distL="114300" distR="114300" simplePos="0" relativeHeight="251660288" behindDoc="0" locked="0" layoutInCell="0" allowOverlap="1" wp14:anchorId="34A40D21" wp14:editId="67450357">
              <wp:simplePos x="0" y="0"/>
              <wp:positionH relativeFrom="margin">
                <wp:align>left</wp:align>
              </wp:positionH>
              <wp:positionV relativeFrom="topMargin">
                <wp:align>center</wp:align>
              </wp:positionV>
              <wp:extent cx="5943600" cy="170815"/>
              <wp:effectExtent l="0" t="0" r="0" b="1905"/>
              <wp:wrapNone/>
              <wp:docPr id="2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BCE04" w14:textId="63ABA4C9" w:rsidR="00847D7F" w:rsidRDefault="00847D7F">
                          <w:pPr>
                            <w:spacing w:after="0" w:line="240" w:lineRule="auto"/>
                          </w:pPr>
                          <w:r>
                            <w:rPr>
                              <w:b/>
                              <w:bCs/>
                              <w:kern w:val="2"/>
                              <w:lang w:val="en-GB"/>
                              <w14:ligatures w14:val="standardContextual"/>
                            </w:rPr>
                            <w:t xml:space="preserve">                                        </w:t>
                          </w:r>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r w:rsidRPr="00847D7F">
                                <w:rPr>
                                  <w:b/>
                                  <w:bCs/>
                                  <w:kern w:val="2"/>
                                  <w:lang w:val="en-GB"/>
                                  <w14:ligatures w14:val="standardContextual"/>
                                </w:rPr>
                                <w:t>PLASU Journal of Communication Studies Vol 1 (3)</w:t>
                              </w:r>
                            </w:sdtContent>
                          </w:sdt>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4A40D21" id="_x0000_t202" coordsize="21600,21600" o:spt="202" path="m,l,21600r21600,l21600,xe">
              <v:stroke joinstyle="miter"/>
              <v:path gradientshapeok="t" o:connecttype="rect"/>
            </v:shapetype>
            <v:shape id="Text Box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3A4BCE04" w14:textId="63ABA4C9" w:rsidR="00847D7F" w:rsidRDefault="00847D7F">
                    <w:pPr>
                      <w:spacing w:after="0" w:line="240" w:lineRule="auto"/>
                    </w:pPr>
                    <w:r>
                      <w:rPr>
                        <w:b/>
                        <w:bCs/>
                        <w:kern w:val="2"/>
                        <w:lang w:val="en-GB"/>
                        <w14:ligatures w14:val="standardContextual"/>
                      </w:rPr>
                      <w:t xml:space="preserve">                                        </w:t>
                    </w:r>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r w:rsidRPr="00847D7F">
                          <w:rPr>
                            <w:b/>
                            <w:bCs/>
                            <w:kern w:val="2"/>
                            <w:lang w:val="en-GB"/>
                            <w14:ligatures w14:val="standardContextual"/>
                          </w:rPr>
                          <w:t>PLASU Journal of Communication Studies Vol 1 (3)</w:t>
                        </w:r>
                      </w:sdtContent>
                    </w:sdt>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37526B89" wp14:editId="6FF44B19">
              <wp:simplePos x="0" y="0"/>
              <wp:positionH relativeFrom="page">
                <wp:align>left</wp:align>
              </wp:positionH>
              <wp:positionV relativeFrom="topMargin">
                <wp:align>center</wp:align>
              </wp:positionV>
              <wp:extent cx="914400" cy="170815"/>
              <wp:effectExtent l="0" t="0" r="0" b="635"/>
              <wp:wrapNone/>
              <wp:docPr id="2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D73AABC" w14:textId="77777777" w:rsidR="00847D7F" w:rsidRDefault="00847D7F">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7526B89" id="Text Box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5D73AABC" w14:textId="77777777" w:rsidR="00847D7F" w:rsidRDefault="00847D7F">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xtLC0sDA1tjCzNDRQ0lEKTi0uzszPAykwqgUAJUb7ECwAAAA="/>
  </w:docVars>
  <w:rsids>
    <w:rsidRoot w:val="00A36755"/>
    <w:rsid w:val="00212521"/>
    <w:rsid w:val="00346DE5"/>
    <w:rsid w:val="00847D7F"/>
    <w:rsid w:val="00A36755"/>
    <w:rsid w:val="00CD0994"/>
    <w:rsid w:val="00E70326"/>
    <w:rsid w:val="00FA6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06267"/>
  <w15:chartTrackingRefBased/>
  <w15:docId w15:val="{E49A945E-F452-41AB-A61C-90C277EA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55"/>
    <w:pPr>
      <w:spacing w:after="200" w:line="276" w:lineRule="auto"/>
    </w:pPr>
    <w:rPr>
      <w:kern w:val="0"/>
      <w:lang w:val="en-US"/>
      <w14:ligatures w14:val="none"/>
    </w:rPr>
  </w:style>
  <w:style w:type="paragraph" w:styleId="Heading1">
    <w:name w:val="heading 1"/>
    <w:basedOn w:val="Normal"/>
    <w:next w:val="Normal"/>
    <w:link w:val="Heading1Char"/>
    <w:uiPriority w:val="9"/>
    <w:qFormat/>
    <w:rsid w:val="00A367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A367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A36755"/>
    <w:pPr>
      <w:keepNext/>
      <w:keepLines/>
      <w:spacing w:before="160" w:after="80" w:line="259"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A36755"/>
    <w:pPr>
      <w:keepNext/>
      <w:keepLines/>
      <w:spacing w:before="80" w:after="40" w:line="259" w:lineRule="auto"/>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A36755"/>
    <w:pPr>
      <w:keepNext/>
      <w:keepLines/>
      <w:spacing w:before="80" w:after="40" w:line="259" w:lineRule="auto"/>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A36755"/>
    <w:pPr>
      <w:keepNext/>
      <w:keepLines/>
      <w:spacing w:before="40" w:after="0" w:line="259" w:lineRule="auto"/>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A36755"/>
    <w:pPr>
      <w:keepNext/>
      <w:keepLines/>
      <w:spacing w:before="40" w:after="0" w:line="259" w:lineRule="auto"/>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A36755"/>
    <w:pPr>
      <w:keepNext/>
      <w:keepLines/>
      <w:spacing w:after="0" w:line="259" w:lineRule="auto"/>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A36755"/>
    <w:pPr>
      <w:keepNext/>
      <w:keepLines/>
      <w:spacing w:after="0" w:line="259" w:lineRule="auto"/>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755"/>
    <w:rPr>
      <w:rFonts w:eastAsiaTheme="majorEastAsia" w:cstheme="majorBidi"/>
      <w:color w:val="272727" w:themeColor="text1" w:themeTint="D8"/>
    </w:rPr>
  </w:style>
  <w:style w:type="paragraph" w:styleId="Title">
    <w:name w:val="Title"/>
    <w:basedOn w:val="Normal"/>
    <w:next w:val="Normal"/>
    <w:link w:val="TitleChar"/>
    <w:uiPriority w:val="10"/>
    <w:qFormat/>
    <w:rsid w:val="00A36755"/>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A36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755"/>
    <w:pPr>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A36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755"/>
    <w:pPr>
      <w:spacing w:before="160" w:after="160" w:line="259" w:lineRule="auto"/>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A36755"/>
    <w:rPr>
      <w:i/>
      <w:iCs/>
      <w:color w:val="404040" w:themeColor="text1" w:themeTint="BF"/>
    </w:rPr>
  </w:style>
  <w:style w:type="paragraph" w:styleId="ListParagraph">
    <w:name w:val="List Paragraph"/>
    <w:basedOn w:val="Normal"/>
    <w:uiPriority w:val="34"/>
    <w:qFormat/>
    <w:rsid w:val="00A36755"/>
    <w:pPr>
      <w:spacing w:after="160" w:line="259" w:lineRule="auto"/>
      <w:ind w:left="720"/>
      <w:contextualSpacing/>
    </w:pPr>
    <w:rPr>
      <w:kern w:val="2"/>
      <w:lang w:val="en-GB"/>
      <w14:ligatures w14:val="standardContextual"/>
    </w:rPr>
  </w:style>
  <w:style w:type="character" w:styleId="IntenseEmphasis">
    <w:name w:val="Intense Emphasis"/>
    <w:basedOn w:val="DefaultParagraphFont"/>
    <w:uiPriority w:val="21"/>
    <w:qFormat/>
    <w:rsid w:val="00A36755"/>
    <w:rPr>
      <w:i/>
      <w:iCs/>
      <w:color w:val="0F4761" w:themeColor="accent1" w:themeShade="BF"/>
    </w:rPr>
  </w:style>
  <w:style w:type="paragraph" w:styleId="IntenseQuote">
    <w:name w:val="Intense Quote"/>
    <w:basedOn w:val="Normal"/>
    <w:next w:val="Normal"/>
    <w:link w:val="IntenseQuoteChar"/>
    <w:uiPriority w:val="30"/>
    <w:qFormat/>
    <w:rsid w:val="00A3675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A36755"/>
    <w:rPr>
      <w:i/>
      <w:iCs/>
      <w:color w:val="0F4761" w:themeColor="accent1" w:themeShade="BF"/>
    </w:rPr>
  </w:style>
  <w:style w:type="character" w:styleId="IntenseReference">
    <w:name w:val="Intense Reference"/>
    <w:basedOn w:val="DefaultParagraphFont"/>
    <w:uiPriority w:val="32"/>
    <w:qFormat/>
    <w:rsid w:val="00A36755"/>
    <w:rPr>
      <w:b/>
      <w:bCs/>
      <w:smallCaps/>
      <w:color w:val="0F4761" w:themeColor="accent1" w:themeShade="BF"/>
      <w:spacing w:val="5"/>
    </w:rPr>
  </w:style>
  <w:style w:type="character" w:styleId="Hyperlink">
    <w:name w:val="Hyperlink"/>
    <w:basedOn w:val="DefaultParagraphFont"/>
    <w:uiPriority w:val="99"/>
    <w:unhideWhenUsed/>
    <w:qFormat/>
    <w:rsid w:val="00A36755"/>
    <w:rPr>
      <w:color w:val="0000FF"/>
      <w:u w:val="single"/>
    </w:rPr>
  </w:style>
  <w:style w:type="table" w:styleId="PlainTable2">
    <w:name w:val="Plain Table 2"/>
    <w:basedOn w:val="TableNormal"/>
    <w:uiPriority w:val="42"/>
    <w:rsid w:val="00A36755"/>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847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D7F"/>
    <w:rPr>
      <w:kern w:val="0"/>
      <w:lang w:val="en-US"/>
      <w14:ligatures w14:val="none"/>
    </w:rPr>
  </w:style>
  <w:style w:type="paragraph" w:styleId="Footer">
    <w:name w:val="footer"/>
    <w:basedOn w:val="Normal"/>
    <w:link w:val="FooterChar"/>
    <w:uiPriority w:val="99"/>
    <w:unhideWhenUsed/>
    <w:rsid w:val="00847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D7F"/>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midayo.bankole@fedpoffaonline.edu.ng" TargetMode="External"/><Relationship Id="rId13" Type="http://schemas.openxmlformats.org/officeDocument/2006/relationships/hyperlink" Target="https://doi.org/10.2337/dc23-S014" TargetMode="External"/><Relationship Id="rId18" Type="http://schemas.openxmlformats.org/officeDocument/2006/relationships/hyperlink" Target="https://doi.org/10.1186/s12913-023-09288-9"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orcid.org/0000-0002-5274" TargetMode="External"/><Relationship Id="rId12" Type="http://schemas.openxmlformats.org/officeDocument/2006/relationships/hyperlink" Target="https://doi.org/10.3389/fnut.2022.813989" TargetMode="External"/><Relationship Id="rId17" Type="http://schemas.openxmlformats.org/officeDocument/2006/relationships/hyperlink" Target="https://doi.org/10.3390/nu14204241" TargetMode="External"/><Relationship Id="rId2" Type="http://schemas.openxmlformats.org/officeDocument/2006/relationships/settings" Target="settings.xml"/><Relationship Id="rId16" Type="http://schemas.openxmlformats.org/officeDocument/2006/relationships/hyperlink" Target="https://doi.org/10.1016/j.ultras.2023.107167" TargetMode="External"/><Relationship Id="rId20" Type="http://schemas.openxmlformats.org/officeDocument/2006/relationships/hyperlink" Target="https://doi.org/10.1007/s00508-022-02120-0" TargetMode="External"/><Relationship Id="rId1" Type="http://schemas.openxmlformats.org/officeDocument/2006/relationships/styles" Target="styles.xml"/><Relationship Id="rId6" Type="http://schemas.openxmlformats.org/officeDocument/2006/relationships/hyperlink" Target="mailto:adebayo.james@fuoye.edu.ng" TargetMode="External"/><Relationship Id="rId11" Type="http://schemas.openxmlformats.org/officeDocument/2006/relationships/hyperlink" Target="https://doi.org/10.1016/j.jep.2023.117111"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org/10.2196/39155" TargetMode="External"/><Relationship Id="rId23" Type="http://schemas.openxmlformats.org/officeDocument/2006/relationships/fontTable" Target="fontTable.xml"/><Relationship Id="rId10" Type="http://schemas.openxmlformats.org/officeDocument/2006/relationships/hyperlink" Target="https://doi.org/10.1210/jendso/bvac184" TargetMode="External"/><Relationship Id="rId19" Type="http://schemas.openxmlformats.org/officeDocument/2006/relationships/hyperlink" Target="https://doi.org/10.3390/nu14183784" TargetMode="External"/><Relationship Id="rId4" Type="http://schemas.openxmlformats.org/officeDocument/2006/relationships/footnotes" Target="footnotes.xml"/><Relationship Id="rId9" Type="http://schemas.openxmlformats.org/officeDocument/2006/relationships/hyperlink" Target="https://doi.org/10.1016/j.sjbs.2023.103777" TargetMode="External"/><Relationship Id="rId14" Type="http://schemas.openxmlformats.org/officeDocument/2006/relationships/hyperlink" Target="https://doi.org/10.1111/dme.1499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5843</Words>
  <Characters>33311</Characters>
  <Application>Microsoft Office Word</Application>
  <DocSecurity>0</DocSecurity>
  <Lines>277</Lines>
  <Paragraphs>78</Paragraphs>
  <ScaleCrop>false</ScaleCrop>
  <Company/>
  <LinksUpToDate>false</LinksUpToDate>
  <CharactersWithSpaces>39076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PLASU Journal of Communication Studies Vol 1 (3)</dc:title>
  <dc:subject/>
  <dc:creator>Adeyanju Apejoye</dc:creator>
  <cp:keywords/>
  <dc:description/>
  <cp:lastModifiedBy>Adeyanju Apejoye</cp:lastModifiedBy>
  <cp:revision>2</cp:revision>
  <dcterms:created xsi:type="dcterms:W3CDTF">2024-07-14T08:18:00Z</dcterms:created>
  <dcterms:modified xsi:type="dcterms:W3CDTF">2024-07-17T05:24:00Z</dcterms:modified>
</cp:coreProperties>
</file>